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1BDA" w14:textId="128AD4EB" w:rsidR="00771BE8" w:rsidRDefault="048C5E77" w:rsidP="00771BE8">
      <w:r>
        <w:t xml:space="preserve">                                                          </w:t>
      </w:r>
    </w:p>
    <w:p w14:paraId="76F78D83" w14:textId="0D4C18E0" w:rsidR="00771BE8" w:rsidRPr="00DD5671" w:rsidRDefault="00BB268D" w:rsidP="00771BE8">
      <w:pPr>
        <w:rPr>
          <w:sz w:val="28"/>
          <w:szCs w:val="28"/>
        </w:rPr>
      </w:pPr>
      <w:r>
        <w:rPr>
          <w:sz w:val="28"/>
          <w:szCs w:val="28"/>
        </w:rPr>
        <w:tab/>
      </w:r>
      <w:r w:rsidR="00771BE8" w:rsidRPr="00DD5671">
        <w:rPr>
          <w:sz w:val="28"/>
          <w:szCs w:val="28"/>
        </w:rPr>
        <w:t>In as much as the sport of horseshoe pitching affords a healthy, scientific, pleasant and competitive sport suitable to all persons, at a cost comparable to other sports and with a desire to unify it</w:t>
      </w:r>
      <w:r w:rsidR="0070711E" w:rsidRPr="00DD5671">
        <w:rPr>
          <w:sz w:val="28"/>
          <w:szCs w:val="28"/>
        </w:rPr>
        <w:t xml:space="preserve">s adherents, standardize its rules, authorize and conduct State Tournament play, promote the establishment of leagues and associations and </w:t>
      </w:r>
      <w:r w:rsidR="00852742" w:rsidRPr="00DD5671">
        <w:rPr>
          <w:sz w:val="28"/>
          <w:szCs w:val="28"/>
        </w:rPr>
        <w:t>e</w:t>
      </w:r>
      <w:r w:rsidR="0070711E" w:rsidRPr="00DD5671">
        <w:rPr>
          <w:sz w:val="28"/>
          <w:szCs w:val="28"/>
        </w:rPr>
        <w:t>ncourage development of the sport, we the horseshoe pitchers of Vermont do hereby establish the following Constitution and By-Laws for the association which hence forth shall be known as the Vermont Horseshoe Pitchers Association, hereafter referred to as the VTHPA.</w:t>
      </w:r>
    </w:p>
    <w:p w14:paraId="66417292" w14:textId="77D5349C" w:rsidR="0070711E" w:rsidRPr="00DD5671" w:rsidRDefault="0070711E" w:rsidP="00771BE8">
      <w:pPr>
        <w:rPr>
          <w:sz w:val="28"/>
          <w:szCs w:val="28"/>
        </w:rPr>
      </w:pPr>
    </w:p>
    <w:p w14:paraId="49504240" w14:textId="1BE84E0E" w:rsidR="0070711E" w:rsidRPr="00DD5671" w:rsidRDefault="0070711E" w:rsidP="0070711E">
      <w:pPr>
        <w:jc w:val="center"/>
        <w:rPr>
          <w:sz w:val="28"/>
          <w:szCs w:val="28"/>
        </w:rPr>
      </w:pPr>
      <w:r w:rsidRPr="00DD5671">
        <w:rPr>
          <w:sz w:val="28"/>
          <w:szCs w:val="28"/>
        </w:rPr>
        <w:t>CONSTITUTION</w:t>
      </w:r>
    </w:p>
    <w:p w14:paraId="0DE127DD" w14:textId="5C58D3FE" w:rsidR="0070711E" w:rsidRPr="00DD5671" w:rsidRDefault="048C5E77" w:rsidP="048C5E77">
      <w:pPr>
        <w:jc w:val="center"/>
        <w:rPr>
          <w:sz w:val="28"/>
          <w:szCs w:val="28"/>
        </w:rPr>
      </w:pPr>
      <w:r w:rsidRPr="048C5E77">
        <w:rPr>
          <w:sz w:val="28"/>
          <w:szCs w:val="28"/>
        </w:rPr>
        <w:t>(Established 1983)</w:t>
      </w:r>
    </w:p>
    <w:p w14:paraId="0154BBD9" w14:textId="20186A07" w:rsidR="0070711E" w:rsidRPr="00DD5671" w:rsidRDefault="0070711E" w:rsidP="0070711E">
      <w:pPr>
        <w:rPr>
          <w:sz w:val="28"/>
          <w:szCs w:val="28"/>
        </w:rPr>
      </w:pPr>
      <w:r w:rsidRPr="00DD5671">
        <w:rPr>
          <w:sz w:val="28"/>
          <w:szCs w:val="28"/>
        </w:rPr>
        <w:t xml:space="preserve">ARTICLE </w:t>
      </w:r>
      <w:r w:rsidR="008B63F7">
        <w:rPr>
          <w:sz w:val="28"/>
          <w:szCs w:val="28"/>
        </w:rPr>
        <w:t>I</w:t>
      </w:r>
      <w:r w:rsidRPr="00DD5671">
        <w:rPr>
          <w:sz w:val="28"/>
          <w:szCs w:val="28"/>
        </w:rPr>
        <w:t xml:space="preserve"> (Name)</w:t>
      </w:r>
    </w:p>
    <w:p w14:paraId="1BD9ECEF" w14:textId="19242562" w:rsidR="0070711E" w:rsidRPr="00DD5671" w:rsidRDefault="0070711E" w:rsidP="0070711E">
      <w:pPr>
        <w:rPr>
          <w:sz w:val="28"/>
          <w:szCs w:val="28"/>
        </w:rPr>
      </w:pPr>
      <w:r w:rsidRPr="00DD5671">
        <w:rPr>
          <w:sz w:val="28"/>
          <w:szCs w:val="28"/>
        </w:rPr>
        <w:t>The name of this association shall be the Vermont Horseshoe Pitchers Association.</w:t>
      </w:r>
    </w:p>
    <w:p w14:paraId="1ABAD2F5" w14:textId="424382D3" w:rsidR="0070711E" w:rsidRPr="00DD5671" w:rsidRDefault="00852742" w:rsidP="0070711E">
      <w:pPr>
        <w:rPr>
          <w:sz w:val="28"/>
          <w:szCs w:val="28"/>
        </w:rPr>
      </w:pPr>
      <w:r w:rsidRPr="00DD5671">
        <w:rPr>
          <w:sz w:val="28"/>
          <w:szCs w:val="28"/>
        </w:rPr>
        <w:t xml:space="preserve">ARTICLE </w:t>
      </w:r>
      <w:r w:rsidR="008B63F7">
        <w:rPr>
          <w:sz w:val="28"/>
          <w:szCs w:val="28"/>
        </w:rPr>
        <w:t>II</w:t>
      </w:r>
      <w:r w:rsidRPr="00DD5671">
        <w:rPr>
          <w:sz w:val="28"/>
          <w:szCs w:val="28"/>
        </w:rPr>
        <w:t xml:space="preserve"> (Administration)</w:t>
      </w:r>
    </w:p>
    <w:p w14:paraId="3FD94128" w14:textId="11629FE3" w:rsidR="00852742" w:rsidRPr="00DD5671" w:rsidRDefault="00852742" w:rsidP="0070711E">
      <w:pPr>
        <w:rPr>
          <w:sz w:val="28"/>
          <w:szCs w:val="28"/>
        </w:rPr>
      </w:pPr>
      <w:r w:rsidRPr="00DD5671">
        <w:rPr>
          <w:sz w:val="28"/>
          <w:szCs w:val="28"/>
        </w:rPr>
        <w:t>Section 1</w:t>
      </w:r>
    </w:p>
    <w:p w14:paraId="35D134DB" w14:textId="4906AE77" w:rsidR="048C5E77" w:rsidRDefault="048C5E77" w:rsidP="048C5E77">
      <w:pPr>
        <w:rPr>
          <w:sz w:val="28"/>
          <w:szCs w:val="28"/>
        </w:rPr>
      </w:pPr>
      <w:r w:rsidRPr="048C5E77">
        <w:rPr>
          <w:sz w:val="28"/>
          <w:szCs w:val="28"/>
        </w:rPr>
        <w:t>The officers of the VTHPA shall consist of a President, 1</w:t>
      </w:r>
      <w:r w:rsidRPr="048C5E77">
        <w:rPr>
          <w:sz w:val="28"/>
          <w:szCs w:val="28"/>
          <w:vertAlign w:val="superscript"/>
        </w:rPr>
        <w:t>st</w:t>
      </w:r>
      <w:r w:rsidRPr="048C5E77">
        <w:rPr>
          <w:sz w:val="28"/>
          <w:szCs w:val="28"/>
        </w:rPr>
        <w:t xml:space="preserve"> Vice President, 2</w:t>
      </w:r>
      <w:r w:rsidRPr="048C5E77">
        <w:rPr>
          <w:sz w:val="28"/>
          <w:szCs w:val="28"/>
          <w:vertAlign w:val="superscript"/>
        </w:rPr>
        <w:t>nd</w:t>
      </w:r>
      <w:r w:rsidRPr="048C5E77">
        <w:rPr>
          <w:sz w:val="28"/>
          <w:szCs w:val="28"/>
        </w:rPr>
        <w:t xml:space="preserve"> Vice President and Secretary/Treasurer. </w:t>
      </w:r>
    </w:p>
    <w:p w14:paraId="12812B31" w14:textId="530170DB" w:rsidR="00852742" w:rsidRPr="00DD5671" w:rsidRDefault="00852742" w:rsidP="0070711E">
      <w:pPr>
        <w:rPr>
          <w:sz w:val="28"/>
          <w:szCs w:val="28"/>
        </w:rPr>
      </w:pPr>
      <w:r w:rsidRPr="00DD5671">
        <w:rPr>
          <w:sz w:val="28"/>
          <w:szCs w:val="28"/>
        </w:rPr>
        <w:t>Section 2.</w:t>
      </w:r>
    </w:p>
    <w:p w14:paraId="795372C6" w14:textId="1EEF74CA" w:rsidR="00852742" w:rsidRDefault="048C5E77" w:rsidP="0070711E">
      <w:pPr>
        <w:rPr>
          <w:sz w:val="28"/>
          <w:szCs w:val="28"/>
        </w:rPr>
      </w:pPr>
      <w:r w:rsidRPr="048C5E77">
        <w:rPr>
          <w:sz w:val="28"/>
          <w:szCs w:val="28"/>
        </w:rPr>
        <w:t>The officers in Section 1 in addition to representatives of each of the NHPA affiliated charters with the state shall constitute the Executive Board of the VTHPA and shall oversee its affairs.  They shall be empowered to transact such business in the interest of the sport and the VTHPA as they deem advisable, providing such action is not contrary to the Constitution and the By-Laws of the VTHPA and /or NHPA in specific instances, they may waive any By-Law or rule to better promote the sport.</w:t>
      </w:r>
    </w:p>
    <w:p w14:paraId="4C089C38" w14:textId="77777777" w:rsidR="00B84628" w:rsidRPr="00DD5671" w:rsidRDefault="00B84628" w:rsidP="0070711E">
      <w:pPr>
        <w:rPr>
          <w:sz w:val="28"/>
          <w:szCs w:val="28"/>
        </w:rPr>
      </w:pPr>
    </w:p>
    <w:p w14:paraId="7EB71EA2" w14:textId="77777777" w:rsidR="005A6950" w:rsidRDefault="005A6950">
      <w:pPr>
        <w:rPr>
          <w:sz w:val="28"/>
          <w:szCs w:val="28"/>
        </w:rPr>
      </w:pPr>
      <w:r>
        <w:rPr>
          <w:sz w:val="28"/>
          <w:szCs w:val="28"/>
        </w:rPr>
        <w:br w:type="page"/>
      </w:r>
    </w:p>
    <w:p w14:paraId="4A30120D" w14:textId="6C7279CA" w:rsidR="00852742" w:rsidRPr="00DD5671" w:rsidRDefault="00852742" w:rsidP="0070711E">
      <w:pPr>
        <w:rPr>
          <w:sz w:val="28"/>
          <w:szCs w:val="28"/>
        </w:rPr>
      </w:pPr>
      <w:r w:rsidRPr="00DD5671">
        <w:rPr>
          <w:sz w:val="28"/>
          <w:szCs w:val="28"/>
        </w:rPr>
        <w:lastRenderedPageBreak/>
        <w:t>Section 3.</w:t>
      </w:r>
    </w:p>
    <w:p w14:paraId="799F1BFA" w14:textId="0D08AEBF" w:rsidR="00852742" w:rsidRDefault="00852742" w:rsidP="0070711E">
      <w:pPr>
        <w:rPr>
          <w:sz w:val="28"/>
          <w:szCs w:val="28"/>
        </w:rPr>
      </w:pPr>
      <w:r w:rsidRPr="00DD5671">
        <w:rPr>
          <w:sz w:val="28"/>
          <w:szCs w:val="28"/>
        </w:rPr>
        <w:t xml:space="preserve">The officers shall be elected at the annual VTHPA meeting of its members in good standing of the current year and the </w:t>
      </w:r>
      <w:r w:rsidR="00E42F95" w:rsidRPr="00DD5671">
        <w:rPr>
          <w:sz w:val="28"/>
          <w:szCs w:val="28"/>
        </w:rPr>
        <w:t xml:space="preserve">length of their terms and their duties shall be defined in Article </w:t>
      </w:r>
      <w:r w:rsidR="0020783B">
        <w:rPr>
          <w:sz w:val="28"/>
          <w:szCs w:val="28"/>
        </w:rPr>
        <w:t>III</w:t>
      </w:r>
      <w:r w:rsidR="00E42F95" w:rsidRPr="00DD5671">
        <w:rPr>
          <w:sz w:val="28"/>
          <w:szCs w:val="28"/>
        </w:rPr>
        <w:t>, Section 2-6.</w:t>
      </w:r>
    </w:p>
    <w:p w14:paraId="6A540D25" w14:textId="5FF6085A" w:rsidR="00E42F95" w:rsidRPr="00DD5671" w:rsidRDefault="00E42F95" w:rsidP="0070711E">
      <w:pPr>
        <w:rPr>
          <w:sz w:val="28"/>
          <w:szCs w:val="28"/>
        </w:rPr>
      </w:pPr>
      <w:r w:rsidRPr="00DD5671">
        <w:rPr>
          <w:sz w:val="28"/>
          <w:szCs w:val="28"/>
        </w:rPr>
        <w:t>Section 4.</w:t>
      </w:r>
    </w:p>
    <w:p w14:paraId="14AE0136" w14:textId="1EE275DE" w:rsidR="00E42F95" w:rsidRPr="00DD5671" w:rsidRDefault="00E42F95" w:rsidP="00E42F95">
      <w:pPr>
        <w:rPr>
          <w:sz w:val="28"/>
          <w:szCs w:val="28"/>
        </w:rPr>
      </w:pPr>
      <w:r w:rsidRPr="00DD5671">
        <w:rPr>
          <w:sz w:val="28"/>
          <w:szCs w:val="28"/>
        </w:rPr>
        <w:t>Robert’s Rule of Order, revised and reading as follows shall govern the order of conducting all meetings</w:t>
      </w:r>
    </w:p>
    <w:p w14:paraId="70D07ED1" w14:textId="7FBCF527" w:rsidR="00E42F95" w:rsidRPr="00DD5671" w:rsidRDefault="00E42F95" w:rsidP="00E42F95">
      <w:pPr>
        <w:pStyle w:val="ListParagraph"/>
        <w:numPr>
          <w:ilvl w:val="0"/>
          <w:numId w:val="3"/>
        </w:numPr>
        <w:rPr>
          <w:sz w:val="28"/>
          <w:szCs w:val="28"/>
        </w:rPr>
      </w:pPr>
      <w:r w:rsidRPr="00DD5671">
        <w:rPr>
          <w:sz w:val="28"/>
          <w:szCs w:val="28"/>
        </w:rPr>
        <w:t xml:space="preserve"> Call to order by the President</w:t>
      </w:r>
    </w:p>
    <w:p w14:paraId="0F15E3CA" w14:textId="1986DDF4" w:rsidR="00E42F95" w:rsidRPr="00DD5671" w:rsidRDefault="00E42F95" w:rsidP="00E42F95">
      <w:pPr>
        <w:pStyle w:val="ListParagraph"/>
        <w:numPr>
          <w:ilvl w:val="0"/>
          <w:numId w:val="3"/>
        </w:numPr>
        <w:rPr>
          <w:sz w:val="28"/>
          <w:szCs w:val="28"/>
        </w:rPr>
      </w:pPr>
      <w:r w:rsidRPr="00DD5671">
        <w:rPr>
          <w:sz w:val="28"/>
          <w:szCs w:val="28"/>
        </w:rPr>
        <w:t>Opening prayer and/or flag salute</w:t>
      </w:r>
    </w:p>
    <w:p w14:paraId="65FD9236" w14:textId="67E6790C" w:rsidR="00E42F95" w:rsidRPr="00DD5671" w:rsidRDefault="00E42F95" w:rsidP="00E42F95">
      <w:pPr>
        <w:pStyle w:val="ListParagraph"/>
        <w:numPr>
          <w:ilvl w:val="0"/>
          <w:numId w:val="3"/>
        </w:numPr>
        <w:rPr>
          <w:sz w:val="28"/>
          <w:szCs w:val="28"/>
        </w:rPr>
      </w:pPr>
      <w:r w:rsidRPr="00DD5671">
        <w:rPr>
          <w:sz w:val="28"/>
          <w:szCs w:val="28"/>
        </w:rPr>
        <w:t>Moment of silence, when appropriate</w:t>
      </w:r>
    </w:p>
    <w:p w14:paraId="0FBEB667" w14:textId="38623006" w:rsidR="00E42F95" w:rsidRPr="00DD5671" w:rsidRDefault="00E42F95" w:rsidP="00E42F95">
      <w:pPr>
        <w:pStyle w:val="ListParagraph"/>
        <w:numPr>
          <w:ilvl w:val="0"/>
          <w:numId w:val="3"/>
        </w:numPr>
        <w:rPr>
          <w:sz w:val="28"/>
          <w:szCs w:val="28"/>
        </w:rPr>
      </w:pPr>
      <w:r w:rsidRPr="00DD5671">
        <w:rPr>
          <w:sz w:val="28"/>
          <w:szCs w:val="28"/>
        </w:rPr>
        <w:t>Reading of the minutes of the previous meeting</w:t>
      </w:r>
    </w:p>
    <w:p w14:paraId="29D93770" w14:textId="208C8FB4" w:rsidR="00E42F95" w:rsidRPr="00DD5671" w:rsidRDefault="00E42F95" w:rsidP="00E42F95">
      <w:pPr>
        <w:pStyle w:val="ListParagraph"/>
        <w:numPr>
          <w:ilvl w:val="0"/>
          <w:numId w:val="3"/>
        </w:numPr>
        <w:rPr>
          <w:sz w:val="28"/>
          <w:szCs w:val="28"/>
        </w:rPr>
      </w:pPr>
      <w:r w:rsidRPr="00DD5671">
        <w:rPr>
          <w:sz w:val="28"/>
          <w:szCs w:val="28"/>
        </w:rPr>
        <w:t>Approval, addition, or corrections of the minutes</w:t>
      </w:r>
    </w:p>
    <w:p w14:paraId="4B71B5E5" w14:textId="76189AAE" w:rsidR="00E42F95" w:rsidRPr="00DD5671" w:rsidRDefault="00E42F95" w:rsidP="00E42F95">
      <w:pPr>
        <w:pStyle w:val="ListParagraph"/>
        <w:numPr>
          <w:ilvl w:val="0"/>
          <w:numId w:val="3"/>
        </w:numPr>
        <w:rPr>
          <w:sz w:val="28"/>
          <w:szCs w:val="28"/>
        </w:rPr>
      </w:pPr>
      <w:r w:rsidRPr="00DD5671">
        <w:rPr>
          <w:sz w:val="28"/>
          <w:szCs w:val="28"/>
        </w:rPr>
        <w:t>Reading of the financial report</w:t>
      </w:r>
    </w:p>
    <w:p w14:paraId="28F30CC2" w14:textId="5DBF248A" w:rsidR="00E42F95" w:rsidRPr="00DD5671" w:rsidRDefault="00E42F95" w:rsidP="00E42F95">
      <w:pPr>
        <w:pStyle w:val="ListParagraph"/>
        <w:numPr>
          <w:ilvl w:val="0"/>
          <w:numId w:val="3"/>
        </w:numPr>
        <w:rPr>
          <w:sz w:val="28"/>
          <w:szCs w:val="28"/>
        </w:rPr>
      </w:pPr>
      <w:r w:rsidRPr="00DD5671">
        <w:rPr>
          <w:sz w:val="28"/>
          <w:szCs w:val="28"/>
        </w:rPr>
        <w:t>Reading of communications</w:t>
      </w:r>
    </w:p>
    <w:p w14:paraId="08E9A305" w14:textId="04CED56D" w:rsidR="00E42F95" w:rsidRPr="00DD5671" w:rsidRDefault="00E42F95" w:rsidP="00E42F95">
      <w:pPr>
        <w:pStyle w:val="ListParagraph"/>
        <w:numPr>
          <w:ilvl w:val="0"/>
          <w:numId w:val="3"/>
        </w:numPr>
        <w:rPr>
          <w:sz w:val="28"/>
          <w:szCs w:val="28"/>
        </w:rPr>
      </w:pPr>
      <w:r w:rsidRPr="00DD5671">
        <w:rPr>
          <w:sz w:val="28"/>
          <w:szCs w:val="28"/>
        </w:rPr>
        <w:t>Reading of minutes of any special meeting held since previous annual meeting</w:t>
      </w:r>
    </w:p>
    <w:p w14:paraId="0DDE6C06" w14:textId="30AEA476" w:rsidR="00E42F95" w:rsidRPr="00DD5671" w:rsidRDefault="00E42F95" w:rsidP="00E42F95">
      <w:pPr>
        <w:pStyle w:val="ListParagraph"/>
        <w:numPr>
          <w:ilvl w:val="0"/>
          <w:numId w:val="3"/>
        </w:numPr>
        <w:rPr>
          <w:sz w:val="28"/>
          <w:szCs w:val="28"/>
        </w:rPr>
      </w:pPr>
      <w:r w:rsidRPr="00DD5671">
        <w:rPr>
          <w:sz w:val="28"/>
          <w:szCs w:val="28"/>
        </w:rPr>
        <w:t>Report of officers and Executive Board</w:t>
      </w:r>
    </w:p>
    <w:p w14:paraId="36E80255" w14:textId="243BC304" w:rsidR="00E42F95" w:rsidRPr="00DD5671" w:rsidRDefault="00E42F95" w:rsidP="00E42F95">
      <w:pPr>
        <w:pStyle w:val="ListParagraph"/>
        <w:numPr>
          <w:ilvl w:val="0"/>
          <w:numId w:val="3"/>
        </w:numPr>
        <w:rPr>
          <w:sz w:val="28"/>
          <w:szCs w:val="28"/>
        </w:rPr>
      </w:pPr>
      <w:r w:rsidRPr="00DD5671">
        <w:rPr>
          <w:sz w:val="28"/>
          <w:szCs w:val="28"/>
        </w:rPr>
        <w:t>Report of standing and special committees</w:t>
      </w:r>
    </w:p>
    <w:p w14:paraId="23B53FF4" w14:textId="2270ABB4" w:rsidR="00E42F95" w:rsidRPr="00DD5671" w:rsidRDefault="00E42F95" w:rsidP="00E42F95">
      <w:pPr>
        <w:pStyle w:val="ListParagraph"/>
        <w:numPr>
          <w:ilvl w:val="0"/>
          <w:numId w:val="3"/>
        </w:numPr>
        <w:rPr>
          <w:sz w:val="28"/>
          <w:szCs w:val="28"/>
        </w:rPr>
      </w:pPr>
      <w:r w:rsidRPr="00DD5671">
        <w:rPr>
          <w:sz w:val="28"/>
          <w:szCs w:val="28"/>
        </w:rPr>
        <w:t>Disbursement of Awards</w:t>
      </w:r>
    </w:p>
    <w:p w14:paraId="5777EC62" w14:textId="05C23EF4" w:rsidR="00E42F95" w:rsidRPr="00DD5671" w:rsidRDefault="00E42F95" w:rsidP="00E42F95">
      <w:pPr>
        <w:pStyle w:val="ListParagraph"/>
        <w:numPr>
          <w:ilvl w:val="0"/>
          <w:numId w:val="3"/>
        </w:numPr>
        <w:rPr>
          <w:sz w:val="28"/>
          <w:szCs w:val="28"/>
        </w:rPr>
      </w:pPr>
      <w:r w:rsidRPr="00DD5671">
        <w:rPr>
          <w:sz w:val="28"/>
          <w:szCs w:val="28"/>
        </w:rPr>
        <w:t>Unfinished Business</w:t>
      </w:r>
      <w:r w:rsidR="00AE56B7" w:rsidRPr="00DD5671">
        <w:rPr>
          <w:sz w:val="28"/>
          <w:szCs w:val="28"/>
        </w:rPr>
        <w:t>*</w:t>
      </w:r>
    </w:p>
    <w:p w14:paraId="07F5C360" w14:textId="747E2D4F" w:rsidR="00AE56B7" w:rsidRPr="00DD5671" w:rsidRDefault="00AE56B7" w:rsidP="00E42F95">
      <w:pPr>
        <w:pStyle w:val="ListParagraph"/>
        <w:numPr>
          <w:ilvl w:val="0"/>
          <w:numId w:val="3"/>
        </w:numPr>
        <w:rPr>
          <w:sz w:val="28"/>
          <w:szCs w:val="28"/>
        </w:rPr>
      </w:pPr>
      <w:r w:rsidRPr="00DD5671">
        <w:rPr>
          <w:sz w:val="28"/>
          <w:szCs w:val="28"/>
        </w:rPr>
        <w:t>Bids and selection of next year’s State Tournament</w:t>
      </w:r>
    </w:p>
    <w:p w14:paraId="279D2CFB" w14:textId="6E44606B" w:rsidR="00AE56B7" w:rsidRPr="00DD5671" w:rsidRDefault="00AE56B7" w:rsidP="00E42F95">
      <w:pPr>
        <w:pStyle w:val="ListParagraph"/>
        <w:numPr>
          <w:ilvl w:val="0"/>
          <w:numId w:val="3"/>
        </w:numPr>
        <w:rPr>
          <w:sz w:val="28"/>
          <w:szCs w:val="28"/>
        </w:rPr>
      </w:pPr>
      <w:r w:rsidRPr="00DD5671">
        <w:rPr>
          <w:sz w:val="28"/>
          <w:szCs w:val="28"/>
        </w:rPr>
        <w:t>New Business*</w:t>
      </w:r>
    </w:p>
    <w:p w14:paraId="5033D870" w14:textId="63AA0AC4" w:rsidR="00AE56B7" w:rsidRPr="00DD5671" w:rsidRDefault="00AE56B7" w:rsidP="00E42F95">
      <w:pPr>
        <w:pStyle w:val="ListParagraph"/>
        <w:numPr>
          <w:ilvl w:val="0"/>
          <w:numId w:val="3"/>
        </w:numPr>
        <w:rPr>
          <w:sz w:val="28"/>
          <w:szCs w:val="28"/>
        </w:rPr>
      </w:pPr>
      <w:r w:rsidRPr="00DD5671">
        <w:rPr>
          <w:sz w:val="28"/>
          <w:szCs w:val="28"/>
        </w:rPr>
        <w:t>Election of officers</w:t>
      </w:r>
    </w:p>
    <w:p w14:paraId="0D6BF20C" w14:textId="5DDECCFA" w:rsidR="00AE56B7" w:rsidRPr="00DD5671" w:rsidRDefault="00AE56B7" w:rsidP="00E42F95">
      <w:pPr>
        <w:pStyle w:val="ListParagraph"/>
        <w:numPr>
          <w:ilvl w:val="0"/>
          <w:numId w:val="3"/>
        </w:numPr>
        <w:rPr>
          <w:sz w:val="28"/>
          <w:szCs w:val="28"/>
        </w:rPr>
      </w:pPr>
      <w:r w:rsidRPr="00DD5671">
        <w:rPr>
          <w:sz w:val="28"/>
          <w:szCs w:val="28"/>
        </w:rPr>
        <w:t>Adjournment</w:t>
      </w:r>
    </w:p>
    <w:p w14:paraId="476A7FFE" w14:textId="313BA1E4" w:rsidR="00AE56B7" w:rsidRDefault="00AE56B7" w:rsidP="009D5E5F">
      <w:pPr>
        <w:ind w:left="360"/>
        <w:rPr>
          <w:sz w:val="28"/>
          <w:szCs w:val="28"/>
        </w:rPr>
      </w:pPr>
      <w:r w:rsidRPr="00DD5671">
        <w:rPr>
          <w:sz w:val="28"/>
          <w:szCs w:val="28"/>
        </w:rPr>
        <w:t xml:space="preserve">  </w:t>
      </w:r>
      <w:r w:rsidR="00095138">
        <w:rPr>
          <w:sz w:val="28"/>
          <w:szCs w:val="28"/>
        </w:rPr>
        <w:t>*</w:t>
      </w:r>
      <w:r w:rsidRPr="00DD5671">
        <w:rPr>
          <w:sz w:val="28"/>
          <w:szCs w:val="28"/>
        </w:rPr>
        <w:t xml:space="preserve">  No member will be permitted to speak on any subject (pro or con) more than twice, and the first time no longer than five (5) minutes</w:t>
      </w:r>
      <w:r w:rsidR="00E045FA">
        <w:rPr>
          <w:sz w:val="28"/>
          <w:szCs w:val="28"/>
        </w:rPr>
        <w:t xml:space="preserve"> </w:t>
      </w:r>
      <w:r w:rsidR="005F68C5">
        <w:rPr>
          <w:sz w:val="28"/>
          <w:szCs w:val="28"/>
        </w:rPr>
        <w:t>and the second time no longer than three</w:t>
      </w:r>
      <w:r w:rsidR="000041ED">
        <w:rPr>
          <w:sz w:val="28"/>
          <w:szCs w:val="28"/>
        </w:rPr>
        <w:t xml:space="preserve"> (3) </w:t>
      </w:r>
      <w:r w:rsidR="005F68C5">
        <w:rPr>
          <w:sz w:val="28"/>
          <w:szCs w:val="28"/>
        </w:rPr>
        <w:t>minutes</w:t>
      </w:r>
      <w:r w:rsidRPr="00DD5671">
        <w:rPr>
          <w:sz w:val="28"/>
          <w:szCs w:val="28"/>
        </w:rPr>
        <w:t xml:space="preserve">, </w:t>
      </w:r>
      <w:r w:rsidR="000041ED">
        <w:rPr>
          <w:sz w:val="28"/>
          <w:szCs w:val="28"/>
        </w:rPr>
        <w:t xml:space="preserve">with the </w:t>
      </w:r>
      <w:r w:rsidR="000D4C55" w:rsidRPr="00DD5671">
        <w:rPr>
          <w:sz w:val="28"/>
          <w:szCs w:val="28"/>
        </w:rPr>
        <w:t>except</w:t>
      </w:r>
      <w:r w:rsidR="000B547F">
        <w:rPr>
          <w:sz w:val="28"/>
          <w:szCs w:val="28"/>
        </w:rPr>
        <w:t>ion</w:t>
      </w:r>
      <w:r w:rsidR="000D4C55" w:rsidRPr="00DD5671">
        <w:rPr>
          <w:sz w:val="28"/>
          <w:szCs w:val="28"/>
        </w:rPr>
        <w:t xml:space="preserve"> </w:t>
      </w:r>
      <w:r w:rsidR="000B547F">
        <w:rPr>
          <w:sz w:val="28"/>
          <w:szCs w:val="28"/>
        </w:rPr>
        <w:t>of</w:t>
      </w:r>
      <w:r w:rsidRPr="00DD5671">
        <w:rPr>
          <w:sz w:val="28"/>
          <w:szCs w:val="28"/>
        </w:rPr>
        <w:t xml:space="preserve"> a committee report and recommendations and visiting guests who have a message to impart.</w:t>
      </w:r>
    </w:p>
    <w:p w14:paraId="26A69E08" w14:textId="61095EE3" w:rsidR="00B84628" w:rsidRDefault="00B84628" w:rsidP="009D5E5F">
      <w:pPr>
        <w:ind w:left="360"/>
        <w:rPr>
          <w:sz w:val="28"/>
          <w:szCs w:val="28"/>
        </w:rPr>
      </w:pPr>
    </w:p>
    <w:p w14:paraId="2E5631A0" w14:textId="77777777" w:rsidR="00B84628" w:rsidRPr="00DD5671" w:rsidRDefault="00B84628" w:rsidP="009D5E5F">
      <w:pPr>
        <w:ind w:left="360"/>
        <w:rPr>
          <w:sz w:val="28"/>
          <w:szCs w:val="28"/>
        </w:rPr>
      </w:pPr>
    </w:p>
    <w:p w14:paraId="1149C140" w14:textId="77777777" w:rsidR="005A6950" w:rsidRDefault="005A6950">
      <w:pPr>
        <w:rPr>
          <w:sz w:val="28"/>
          <w:szCs w:val="28"/>
        </w:rPr>
      </w:pPr>
      <w:r>
        <w:rPr>
          <w:sz w:val="28"/>
          <w:szCs w:val="28"/>
        </w:rPr>
        <w:br w:type="page"/>
      </w:r>
    </w:p>
    <w:p w14:paraId="3BC6160E" w14:textId="521F2E8D" w:rsidR="00AE56B7" w:rsidRPr="00DD5671" w:rsidRDefault="00AE56B7" w:rsidP="00AE56B7">
      <w:pPr>
        <w:ind w:left="360"/>
        <w:rPr>
          <w:sz w:val="28"/>
          <w:szCs w:val="28"/>
        </w:rPr>
      </w:pPr>
      <w:r w:rsidRPr="00DD5671">
        <w:rPr>
          <w:sz w:val="28"/>
          <w:szCs w:val="28"/>
        </w:rPr>
        <w:lastRenderedPageBreak/>
        <w:t>Section 5.</w:t>
      </w:r>
    </w:p>
    <w:p w14:paraId="62CA8ACE" w14:textId="3A7A1F78" w:rsidR="00AE56B7" w:rsidRPr="00DD5671" w:rsidRDefault="00AE56B7" w:rsidP="00AE56B7">
      <w:pPr>
        <w:ind w:left="360"/>
        <w:rPr>
          <w:sz w:val="28"/>
          <w:szCs w:val="28"/>
        </w:rPr>
      </w:pPr>
      <w:r w:rsidRPr="00DD5671">
        <w:rPr>
          <w:sz w:val="28"/>
          <w:szCs w:val="28"/>
        </w:rPr>
        <w:t xml:space="preserve">In the event of death, resignation or removal of an officer or committee person, the President is empowered to make appointments to fill the unexpired terms, of said appointments to be subject to a majority vote of the Executive Board within </w:t>
      </w:r>
      <w:r w:rsidR="004E6D0C">
        <w:rPr>
          <w:sz w:val="28"/>
          <w:szCs w:val="28"/>
        </w:rPr>
        <w:t xml:space="preserve">thirty </w:t>
      </w:r>
      <w:r w:rsidRPr="00DD5671">
        <w:rPr>
          <w:sz w:val="28"/>
          <w:szCs w:val="28"/>
        </w:rPr>
        <w:t>(30) days.</w:t>
      </w:r>
    </w:p>
    <w:p w14:paraId="6E4EC8EE" w14:textId="7B1A899F" w:rsidR="0070711E" w:rsidRPr="00DD5671" w:rsidRDefault="00AE56B7" w:rsidP="005922E2">
      <w:pPr>
        <w:ind w:left="360"/>
        <w:rPr>
          <w:sz w:val="28"/>
          <w:szCs w:val="28"/>
        </w:rPr>
      </w:pPr>
      <w:r w:rsidRPr="00DD5671">
        <w:rPr>
          <w:sz w:val="28"/>
          <w:szCs w:val="28"/>
        </w:rPr>
        <w:t>Should the office of presidency become vacant for any of the above reasons, the First Vice President shall become the President for the remainder of the term</w:t>
      </w:r>
      <w:r w:rsidR="005922E2" w:rsidRPr="00DD5671">
        <w:rPr>
          <w:sz w:val="28"/>
          <w:szCs w:val="28"/>
        </w:rPr>
        <w:t>.  Normally, the Second Vice President would move up in sequence.  In the event any or all decline, the President is empowered to fill the vacant VP office by appointment as defined above.</w:t>
      </w:r>
    </w:p>
    <w:p w14:paraId="441EA328" w14:textId="41680D21" w:rsidR="005922E2" w:rsidRPr="00DD5671" w:rsidRDefault="005922E2" w:rsidP="005922E2">
      <w:pPr>
        <w:ind w:left="360"/>
        <w:rPr>
          <w:sz w:val="28"/>
          <w:szCs w:val="28"/>
        </w:rPr>
      </w:pPr>
      <w:r w:rsidRPr="00DD5671">
        <w:rPr>
          <w:sz w:val="28"/>
          <w:szCs w:val="28"/>
        </w:rPr>
        <w:t>Section 6.</w:t>
      </w:r>
    </w:p>
    <w:p w14:paraId="4FCC7863" w14:textId="2424B76B" w:rsidR="005922E2" w:rsidRPr="00DD5671" w:rsidRDefault="005922E2" w:rsidP="005922E2">
      <w:pPr>
        <w:ind w:left="360"/>
        <w:rPr>
          <w:sz w:val="28"/>
          <w:szCs w:val="28"/>
        </w:rPr>
      </w:pPr>
      <w:r w:rsidRPr="00DD5671">
        <w:rPr>
          <w:sz w:val="28"/>
          <w:szCs w:val="28"/>
        </w:rPr>
        <w:t>Any officer may be removed from his/her position upon failure to perform the duties of that office, or for any reason or action that tends to reduce or bring discredit to the efficiency of the VTHPA. Said removal shall be affected only by a majority vote of the Executive Board remaining.  Voting may be by registered mail, or e-mail.</w:t>
      </w:r>
    </w:p>
    <w:p w14:paraId="5462F36E" w14:textId="536C83CC" w:rsidR="005922E2" w:rsidRPr="00DD5671" w:rsidRDefault="005922E2" w:rsidP="005922E2">
      <w:pPr>
        <w:ind w:left="360"/>
        <w:rPr>
          <w:sz w:val="28"/>
          <w:szCs w:val="28"/>
        </w:rPr>
      </w:pPr>
      <w:r w:rsidRPr="00DD5671">
        <w:rPr>
          <w:sz w:val="28"/>
          <w:szCs w:val="28"/>
        </w:rPr>
        <w:t>Section</w:t>
      </w:r>
      <w:r w:rsidR="00A50F62">
        <w:rPr>
          <w:sz w:val="28"/>
          <w:szCs w:val="28"/>
        </w:rPr>
        <w:t xml:space="preserve"> </w:t>
      </w:r>
      <w:r w:rsidRPr="00DD5671">
        <w:rPr>
          <w:sz w:val="28"/>
          <w:szCs w:val="28"/>
        </w:rPr>
        <w:t>7.</w:t>
      </w:r>
    </w:p>
    <w:p w14:paraId="0FCDB9A0" w14:textId="1F1E1C23" w:rsidR="005922E2" w:rsidRPr="00DD5671" w:rsidRDefault="005922E2" w:rsidP="005922E2">
      <w:pPr>
        <w:ind w:left="360"/>
        <w:rPr>
          <w:sz w:val="28"/>
          <w:szCs w:val="28"/>
        </w:rPr>
      </w:pPr>
      <w:r w:rsidRPr="00DD5671">
        <w:rPr>
          <w:sz w:val="28"/>
          <w:szCs w:val="28"/>
        </w:rPr>
        <w:t xml:space="preserve">The President may appoint any committee and/or chairperson he/she deems advisable for the good of the VTHPA.  These committee people, </w:t>
      </w:r>
      <w:r w:rsidR="00445874" w:rsidRPr="00DD5671">
        <w:rPr>
          <w:sz w:val="28"/>
          <w:szCs w:val="28"/>
        </w:rPr>
        <w:t>n</w:t>
      </w:r>
      <w:r w:rsidRPr="00DD5671">
        <w:rPr>
          <w:sz w:val="28"/>
          <w:szCs w:val="28"/>
        </w:rPr>
        <w:t xml:space="preserve">ormally from the VTHPA membership shall be under the direction of the President or the appointed chairperson.  Their work will </w:t>
      </w:r>
      <w:r w:rsidR="00445874" w:rsidRPr="00DD5671">
        <w:rPr>
          <w:sz w:val="28"/>
          <w:szCs w:val="28"/>
        </w:rPr>
        <w:t>n</w:t>
      </w:r>
      <w:r w:rsidRPr="00DD5671">
        <w:rPr>
          <w:sz w:val="28"/>
          <w:szCs w:val="28"/>
        </w:rPr>
        <w:t xml:space="preserve">ormally be accomplished through correspondence.  On those </w:t>
      </w:r>
      <w:r w:rsidR="00445874" w:rsidRPr="00DD5671">
        <w:rPr>
          <w:sz w:val="28"/>
          <w:szCs w:val="28"/>
        </w:rPr>
        <w:t>o</w:t>
      </w:r>
      <w:r w:rsidRPr="00DD5671">
        <w:rPr>
          <w:sz w:val="28"/>
          <w:szCs w:val="28"/>
        </w:rPr>
        <w:t>ccasions of prio</w:t>
      </w:r>
      <w:r w:rsidR="00445874" w:rsidRPr="00DD5671">
        <w:rPr>
          <w:sz w:val="28"/>
          <w:szCs w:val="28"/>
        </w:rPr>
        <w:t>rity or circumstances, the phone may be used or a special meeting, approved by the President, may be called.  Issues requiring a vote shall be decided by a simple majority of committee people present if a meeting is called or by majority of all committee members if voting by mail, e-mail or phone.</w:t>
      </w:r>
    </w:p>
    <w:p w14:paraId="48BB2668" w14:textId="3BBA83F8" w:rsidR="00445874" w:rsidRDefault="00445874" w:rsidP="005922E2">
      <w:pPr>
        <w:ind w:left="360"/>
        <w:rPr>
          <w:sz w:val="28"/>
          <w:szCs w:val="28"/>
        </w:rPr>
      </w:pPr>
      <w:r w:rsidRPr="00DD5671">
        <w:rPr>
          <w:sz w:val="28"/>
          <w:szCs w:val="28"/>
        </w:rPr>
        <w:t>It shall be the duty of all committee members to serve willingly and in the best interest of the VTHPA.  Any committee person may be removed by the President with the majority approval of the Executive Board.  Any committee that has be inactive for more than one year or whose specific project has been completed, may be dissolved by the President.</w:t>
      </w:r>
    </w:p>
    <w:p w14:paraId="7D658773" w14:textId="3B0A361F" w:rsidR="00B84628" w:rsidRDefault="00B84628" w:rsidP="005922E2">
      <w:pPr>
        <w:ind w:left="360"/>
        <w:rPr>
          <w:sz w:val="28"/>
          <w:szCs w:val="28"/>
        </w:rPr>
      </w:pPr>
    </w:p>
    <w:p w14:paraId="11CB1A1B" w14:textId="37B5454B" w:rsidR="00B84628" w:rsidRDefault="00B84628" w:rsidP="005922E2">
      <w:pPr>
        <w:ind w:left="360"/>
        <w:rPr>
          <w:sz w:val="28"/>
          <w:szCs w:val="28"/>
        </w:rPr>
      </w:pPr>
    </w:p>
    <w:p w14:paraId="40300CA9" w14:textId="77777777" w:rsidR="00B84628" w:rsidRPr="00DD5671" w:rsidRDefault="00B84628" w:rsidP="005922E2">
      <w:pPr>
        <w:ind w:left="360"/>
        <w:rPr>
          <w:sz w:val="28"/>
          <w:szCs w:val="28"/>
        </w:rPr>
      </w:pPr>
    </w:p>
    <w:p w14:paraId="693B4B65" w14:textId="3843DD60" w:rsidR="00445874" w:rsidRPr="00DD5671" w:rsidRDefault="00445874" w:rsidP="005922E2">
      <w:pPr>
        <w:ind w:left="360"/>
        <w:rPr>
          <w:sz w:val="28"/>
          <w:szCs w:val="28"/>
        </w:rPr>
      </w:pPr>
      <w:r w:rsidRPr="00DD5671">
        <w:rPr>
          <w:sz w:val="28"/>
          <w:szCs w:val="28"/>
        </w:rPr>
        <w:lastRenderedPageBreak/>
        <w:t xml:space="preserve">ARTICLE </w:t>
      </w:r>
      <w:r w:rsidR="00794E26">
        <w:rPr>
          <w:sz w:val="28"/>
          <w:szCs w:val="28"/>
        </w:rPr>
        <w:t>III</w:t>
      </w:r>
      <w:r w:rsidRPr="00DD5671">
        <w:rPr>
          <w:sz w:val="28"/>
          <w:szCs w:val="28"/>
        </w:rPr>
        <w:t xml:space="preserve"> (Judiciary)</w:t>
      </w:r>
    </w:p>
    <w:p w14:paraId="37EF8D9A" w14:textId="77777777" w:rsidR="00445874" w:rsidRPr="00DD5671" w:rsidRDefault="00445874" w:rsidP="005922E2">
      <w:pPr>
        <w:ind w:left="360"/>
        <w:rPr>
          <w:sz w:val="28"/>
          <w:szCs w:val="28"/>
        </w:rPr>
      </w:pPr>
      <w:r w:rsidRPr="00DD5671">
        <w:rPr>
          <w:sz w:val="28"/>
          <w:szCs w:val="28"/>
        </w:rPr>
        <w:t>Section 1.</w:t>
      </w:r>
    </w:p>
    <w:p w14:paraId="612A2FDF" w14:textId="26577427" w:rsidR="00445874" w:rsidRPr="00DD5671" w:rsidRDefault="00445874" w:rsidP="005922E2">
      <w:pPr>
        <w:ind w:left="360"/>
        <w:rPr>
          <w:sz w:val="28"/>
          <w:szCs w:val="28"/>
        </w:rPr>
      </w:pPr>
      <w:r w:rsidRPr="00DD5671">
        <w:rPr>
          <w:sz w:val="28"/>
          <w:szCs w:val="28"/>
        </w:rPr>
        <w:t xml:space="preserve">The Annual meeting of the general assembly shall be conducted in conjunction with the State Championship Tournament.  The Executive Board shall determine the exact day and time.  Special meetings may be held upon petition of one third 1/3 </w:t>
      </w:r>
      <w:r w:rsidR="003907AD" w:rsidRPr="00DD5671">
        <w:rPr>
          <w:sz w:val="28"/>
          <w:szCs w:val="28"/>
        </w:rPr>
        <w:t>of the membership.  The newly elected officers shall take office effective upon completion of the annual meeting.</w:t>
      </w:r>
    </w:p>
    <w:p w14:paraId="27739D75" w14:textId="30F5FFA0" w:rsidR="003907AD" w:rsidRDefault="003907AD" w:rsidP="005922E2">
      <w:pPr>
        <w:ind w:left="360"/>
        <w:rPr>
          <w:sz w:val="28"/>
          <w:szCs w:val="28"/>
        </w:rPr>
      </w:pPr>
      <w:r w:rsidRPr="00DD5671">
        <w:rPr>
          <w:sz w:val="28"/>
          <w:szCs w:val="28"/>
        </w:rPr>
        <w:t>All VTHPA members shall be notified of the annual meeting or special upcoming meetings no less than (15) days prior to the date of the meeting, annual or special.  Notification of special meetings shall contain the agenda for the meeting.</w:t>
      </w:r>
    </w:p>
    <w:p w14:paraId="685C7CF5" w14:textId="1C03A23A" w:rsidR="00177134" w:rsidRDefault="00A30E2F" w:rsidP="005922E2">
      <w:pPr>
        <w:ind w:left="360"/>
        <w:rPr>
          <w:sz w:val="28"/>
          <w:szCs w:val="28"/>
        </w:rPr>
      </w:pPr>
      <w:r>
        <w:rPr>
          <w:sz w:val="28"/>
          <w:szCs w:val="28"/>
        </w:rPr>
        <w:t>Section 2.</w:t>
      </w:r>
    </w:p>
    <w:p w14:paraId="527344C4" w14:textId="1C20B679" w:rsidR="00A30E2F" w:rsidRPr="007E221B" w:rsidRDefault="00A30E2F" w:rsidP="005922E2">
      <w:pPr>
        <w:ind w:left="360"/>
        <w:rPr>
          <w:sz w:val="28"/>
          <w:szCs w:val="28"/>
        </w:rPr>
      </w:pPr>
      <w:r>
        <w:rPr>
          <w:sz w:val="28"/>
          <w:szCs w:val="28"/>
        </w:rPr>
        <w:t>The President</w:t>
      </w:r>
      <w:r w:rsidR="004F7623">
        <w:rPr>
          <w:sz w:val="28"/>
          <w:szCs w:val="28"/>
        </w:rPr>
        <w:t xml:space="preserve"> shall be the chief executive of the VTHPA, elected for a term of two (</w:t>
      </w:r>
      <w:r w:rsidR="00D3024F">
        <w:rPr>
          <w:sz w:val="28"/>
          <w:szCs w:val="28"/>
        </w:rPr>
        <w:t xml:space="preserve">2) years, said election to be held on the even </w:t>
      </w:r>
      <w:r w:rsidR="00E55421">
        <w:rPr>
          <w:sz w:val="28"/>
          <w:szCs w:val="28"/>
        </w:rPr>
        <w:t xml:space="preserve">numbered </w:t>
      </w:r>
      <w:r w:rsidR="00D3024F">
        <w:rPr>
          <w:sz w:val="28"/>
          <w:szCs w:val="28"/>
        </w:rPr>
        <w:t>years</w:t>
      </w:r>
      <w:r w:rsidR="00440AC0">
        <w:rPr>
          <w:sz w:val="28"/>
          <w:szCs w:val="28"/>
        </w:rPr>
        <w:t xml:space="preserve">. </w:t>
      </w:r>
      <w:proofErr w:type="spellStart"/>
      <w:r w:rsidR="00440AC0">
        <w:rPr>
          <w:sz w:val="28"/>
          <w:szCs w:val="28"/>
        </w:rPr>
        <w:t>He/She</w:t>
      </w:r>
      <w:proofErr w:type="spellEnd"/>
      <w:r w:rsidR="00440AC0">
        <w:rPr>
          <w:sz w:val="28"/>
          <w:szCs w:val="28"/>
        </w:rPr>
        <w:t xml:space="preserve"> shall preside at all meetings, </w:t>
      </w:r>
      <w:r w:rsidR="003965C6">
        <w:rPr>
          <w:sz w:val="28"/>
          <w:szCs w:val="28"/>
        </w:rPr>
        <w:t xml:space="preserve">when able. </w:t>
      </w:r>
      <w:proofErr w:type="spellStart"/>
      <w:r w:rsidR="003965C6">
        <w:rPr>
          <w:sz w:val="28"/>
          <w:szCs w:val="28"/>
        </w:rPr>
        <w:t>He/She</w:t>
      </w:r>
      <w:proofErr w:type="spellEnd"/>
      <w:r w:rsidR="003965C6">
        <w:rPr>
          <w:sz w:val="28"/>
          <w:szCs w:val="28"/>
        </w:rPr>
        <w:t xml:space="preserve"> has the power to assign</w:t>
      </w:r>
      <w:r w:rsidR="00F036FE">
        <w:rPr>
          <w:sz w:val="28"/>
          <w:szCs w:val="28"/>
        </w:rPr>
        <w:t xml:space="preserve"> specific duties to the other members of the Exec</w:t>
      </w:r>
      <w:r w:rsidR="00DB281D">
        <w:rPr>
          <w:sz w:val="28"/>
          <w:szCs w:val="28"/>
        </w:rPr>
        <w:t xml:space="preserve">utive Board. </w:t>
      </w:r>
      <w:proofErr w:type="spellStart"/>
      <w:r w:rsidR="00273759">
        <w:rPr>
          <w:b/>
          <w:bCs/>
          <w:sz w:val="28"/>
          <w:szCs w:val="28"/>
          <w:u w:val="single"/>
        </w:rPr>
        <w:t>He/She</w:t>
      </w:r>
      <w:proofErr w:type="spellEnd"/>
      <w:r w:rsidR="00273759">
        <w:rPr>
          <w:b/>
          <w:bCs/>
          <w:sz w:val="28"/>
          <w:szCs w:val="28"/>
          <w:u w:val="single"/>
        </w:rPr>
        <w:t xml:space="preserve"> shall approve all warrants upon the treasur</w:t>
      </w:r>
      <w:r w:rsidR="006A5AD7">
        <w:rPr>
          <w:b/>
          <w:bCs/>
          <w:sz w:val="28"/>
          <w:szCs w:val="28"/>
          <w:u w:val="single"/>
        </w:rPr>
        <w:t>y</w:t>
      </w:r>
      <w:r w:rsidR="007E221B">
        <w:rPr>
          <w:b/>
          <w:bCs/>
          <w:sz w:val="28"/>
          <w:szCs w:val="28"/>
          <w:u w:val="single"/>
        </w:rPr>
        <w:t>.</w:t>
      </w:r>
    </w:p>
    <w:p w14:paraId="342F3048" w14:textId="3D5010A9" w:rsidR="003907AD" w:rsidRPr="00DD5671" w:rsidRDefault="003907AD" w:rsidP="005922E2">
      <w:pPr>
        <w:ind w:left="360"/>
        <w:rPr>
          <w:sz w:val="28"/>
          <w:szCs w:val="28"/>
        </w:rPr>
      </w:pPr>
      <w:r w:rsidRPr="00DD5671">
        <w:rPr>
          <w:sz w:val="28"/>
          <w:szCs w:val="28"/>
        </w:rPr>
        <w:t>Section 3.</w:t>
      </w:r>
    </w:p>
    <w:p w14:paraId="439BF36B" w14:textId="6B4D9915" w:rsidR="003907AD" w:rsidRPr="00DD5671" w:rsidRDefault="003907AD" w:rsidP="005922E2">
      <w:pPr>
        <w:ind w:left="360"/>
        <w:rPr>
          <w:sz w:val="28"/>
          <w:szCs w:val="28"/>
        </w:rPr>
      </w:pPr>
      <w:r w:rsidRPr="00DD5671">
        <w:rPr>
          <w:sz w:val="28"/>
          <w:szCs w:val="28"/>
        </w:rPr>
        <w:t>The First Vice President shall perform the duties of the President in the event of the absence or disability of the President.  He/she shall be elected for a term of two (2) years, said election to be held on odd numbered years.  He/she shall be the chairperson of the Awards Committee and the Junior Program.</w:t>
      </w:r>
    </w:p>
    <w:p w14:paraId="1AF69C0A" w14:textId="6E64AB69" w:rsidR="003907AD" w:rsidRPr="00DD5671" w:rsidRDefault="003907AD" w:rsidP="005922E2">
      <w:pPr>
        <w:ind w:left="360"/>
        <w:rPr>
          <w:sz w:val="28"/>
          <w:szCs w:val="28"/>
        </w:rPr>
      </w:pPr>
      <w:r w:rsidRPr="00DD5671">
        <w:rPr>
          <w:sz w:val="28"/>
          <w:szCs w:val="28"/>
        </w:rPr>
        <w:t>Section 4.</w:t>
      </w:r>
    </w:p>
    <w:p w14:paraId="2710D042" w14:textId="1BAEF3E4" w:rsidR="003907AD" w:rsidRDefault="003907AD" w:rsidP="005922E2">
      <w:pPr>
        <w:ind w:left="360"/>
        <w:rPr>
          <w:sz w:val="28"/>
          <w:szCs w:val="28"/>
        </w:rPr>
      </w:pPr>
      <w:r w:rsidRPr="00DD5671">
        <w:rPr>
          <w:sz w:val="28"/>
          <w:szCs w:val="28"/>
        </w:rPr>
        <w:t xml:space="preserve">The Second Vice President shall perform the duties of Publicity and </w:t>
      </w:r>
      <w:r w:rsidR="005B3516">
        <w:rPr>
          <w:sz w:val="28"/>
          <w:szCs w:val="28"/>
        </w:rPr>
        <w:t>F</w:t>
      </w:r>
      <w:r w:rsidR="009033C0" w:rsidRPr="00DD5671">
        <w:rPr>
          <w:sz w:val="28"/>
          <w:szCs w:val="28"/>
        </w:rPr>
        <w:t>und-Raising</w:t>
      </w:r>
      <w:r w:rsidRPr="00DD5671">
        <w:rPr>
          <w:sz w:val="28"/>
          <w:szCs w:val="28"/>
        </w:rPr>
        <w:t xml:space="preserve"> Coordinator.  He/she shall be elected for a term of t</w:t>
      </w:r>
      <w:r w:rsidR="00080305" w:rsidRPr="00DD5671">
        <w:rPr>
          <w:sz w:val="28"/>
          <w:szCs w:val="28"/>
        </w:rPr>
        <w:t>wo</w:t>
      </w:r>
      <w:r w:rsidRPr="00DD5671">
        <w:rPr>
          <w:sz w:val="28"/>
          <w:szCs w:val="28"/>
        </w:rPr>
        <w:t xml:space="preserve"> (2) years, said election to be held on even numbered years.</w:t>
      </w:r>
    </w:p>
    <w:p w14:paraId="21CF1FC3" w14:textId="22023C94" w:rsidR="00ED22E6" w:rsidRDefault="00ED22E6" w:rsidP="005922E2">
      <w:pPr>
        <w:ind w:left="360"/>
        <w:rPr>
          <w:sz w:val="28"/>
          <w:szCs w:val="28"/>
        </w:rPr>
      </w:pPr>
    </w:p>
    <w:p w14:paraId="4ADAD135" w14:textId="4798B71E" w:rsidR="00ED22E6" w:rsidRDefault="00ED22E6" w:rsidP="005922E2">
      <w:pPr>
        <w:ind w:left="360"/>
        <w:rPr>
          <w:sz w:val="28"/>
          <w:szCs w:val="28"/>
        </w:rPr>
      </w:pPr>
    </w:p>
    <w:p w14:paraId="48B5E412" w14:textId="04FB6F25" w:rsidR="00ED22E6" w:rsidRDefault="00ED22E6" w:rsidP="005922E2">
      <w:pPr>
        <w:ind w:left="360"/>
        <w:rPr>
          <w:sz w:val="28"/>
          <w:szCs w:val="28"/>
        </w:rPr>
      </w:pPr>
    </w:p>
    <w:p w14:paraId="3CE3816F" w14:textId="77777777" w:rsidR="00ED22E6" w:rsidRDefault="00ED22E6" w:rsidP="005922E2">
      <w:pPr>
        <w:ind w:left="360"/>
        <w:rPr>
          <w:sz w:val="28"/>
          <w:szCs w:val="28"/>
        </w:rPr>
      </w:pPr>
    </w:p>
    <w:p w14:paraId="46C2BAD2" w14:textId="77777777" w:rsidR="005A6950" w:rsidRDefault="005A6950">
      <w:pPr>
        <w:rPr>
          <w:sz w:val="28"/>
          <w:szCs w:val="28"/>
        </w:rPr>
      </w:pPr>
      <w:r>
        <w:rPr>
          <w:sz w:val="28"/>
          <w:szCs w:val="28"/>
        </w:rPr>
        <w:br w:type="page"/>
      </w:r>
    </w:p>
    <w:p w14:paraId="54A5BC29" w14:textId="5587688D" w:rsidR="003907AD" w:rsidRPr="00DD5671" w:rsidRDefault="003907AD" w:rsidP="005922E2">
      <w:pPr>
        <w:ind w:left="360"/>
        <w:rPr>
          <w:sz w:val="28"/>
          <w:szCs w:val="28"/>
        </w:rPr>
      </w:pPr>
      <w:r w:rsidRPr="00DD5671">
        <w:rPr>
          <w:sz w:val="28"/>
          <w:szCs w:val="28"/>
        </w:rPr>
        <w:lastRenderedPageBreak/>
        <w:t>Section 5.</w:t>
      </w:r>
    </w:p>
    <w:p w14:paraId="13418AEF" w14:textId="0E629500" w:rsidR="003907AD" w:rsidRDefault="003907AD" w:rsidP="005922E2">
      <w:pPr>
        <w:ind w:left="360"/>
        <w:rPr>
          <w:sz w:val="28"/>
          <w:szCs w:val="28"/>
        </w:rPr>
      </w:pPr>
      <w:r w:rsidRPr="00DD5671">
        <w:rPr>
          <w:sz w:val="28"/>
          <w:szCs w:val="28"/>
        </w:rPr>
        <w:t xml:space="preserve">The First and Second Vice Presidents shall </w:t>
      </w:r>
      <w:r w:rsidR="000D4C55" w:rsidRPr="00DD5671">
        <w:rPr>
          <w:sz w:val="28"/>
          <w:szCs w:val="28"/>
        </w:rPr>
        <w:t>always</w:t>
      </w:r>
      <w:r w:rsidRPr="00DD5671">
        <w:rPr>
          <w:sz w:val="28"/>
          <w:szCs w:val="28"/>
        </w:rPr>
        <w:t xml:space="preserve"> perform whatever duties their offices </w:t>
      </w:r>
      <w:r w:rsidR="009033C0" w:rsidRPr="00DD5671">
        <w:rPr>
          <w:sz w:val="28"/>
          <w:szCs w:val="28"/>
        </w:rPr>
        <w:t>imply and</w:t>
      </w:r>
      <w:r w:rsidRPr="00DD5671">
        <w:rPr>
          <w:sz w:val="28"/>
          <w:szCs w:val="28"/>
        </w:rPr>
        <w:t xml:space="preserve"> shall be ready and willing to cooperate with the other members of the Executive Board on any matter which</w:t>
      </w:r>
      <w:r w:rsidR="005A22BD" w:rsidRPr="00DD5671">
        <w:rPr>
          <w:sz w:val="28"/>
          <w:szCs w:val="28"/>
        </w:rPr>
        <w:t xml:space="preserve"> may arise.  All working together, shall continuously strive to encourage, promote and advance the sport of horseshoes, the NHPA and the harmony of the members and fulfill any duties </w:t>
      </w:r>
      <w:r w:rsidR="00957D2A" w:rsidRPr="00DD5671">
        <w:rPr>
          <w:sz w:val="28"/>
          <w:szCs w:val="28"/>
        </w:rPr>
        <w:t>assigned by the President.</w:t>
      </w:r>
    </w:p>
    <w:p w14:paraId="081AD9A6" w14:textId="44FE46D5" w:rsidR="005A22BD" w:rsidRPr="00DD5671" w:rsidRDefault="005A22BD" w:rsidP="005922E2">
      <w:pPr>
        <w:ind w:left="360"/>
        <w:rPr>
          <w:sz w:val="28"/>
          <w:szCs w:val="28"/>
        </w:rPr>
      </w:pPr>
      <w:r w:rsidRPr="00DD5671">
        <w:rPr>
          <w:sz w:val="28"/>
          <w:szCs w:val="28"/>
        </w:rPr>
        <w:t>Section 6.</w:t>
      </w:r>
    </w:p>
    <w:p w14:paraId="69F02B80" w14:textId="1BC32FB6" w:rsidR="007745B2" w:rsidRPr="00DD5671" w:rsidRDefault="00523D43" w:rsidP="005922E2">
      <w:pPr>
        <w:ind w:left="360"/>
        <w:rPr>
          <w:sz w:val="28"/>
          <w:szCs w:val="28"/>
        </w:rPr>
      </w:pPr>
      <w:r w:rsidRPr="00DD5671">
        <w:rPr>
          <w:sz w:val="28"/>
          <w:szCs w:val="28"/>
        </w:rPr>
        <w:t>The Secretary/Treasurer shall be elected for a term of two (2)</w:t>
      </w:r>
      <w:r w:rsidR="0092636D" w:rsidRPr="00DD5671">
        <w:rPr>
          <w:sz w:val="28"/>
          <w:szCs w:val="28"/>
        </w:rPr>
        <w:t xml:space="preserve"> years, said </w:t>
      </w:r>
      <w:r w:rsidR="00092C7C" w:rsidRPr="00DD5671">
        <w:rPr>
          <w:sz w:val="28"/>
          <w:szCs w:val="28"/>
        </w:rPr>
        <w:t>elec</w:t>
      </w:r>
      <w:r w:rsidR="0092636D" w:rsidRPr="00DD5671">
        <w:rPr>
          <w:sz w:val="28"/>
          <w:szCs w:val="28"/>
        </w:rPr>
        <w:t>tion to be held on the odd</w:t>
      </w:r>
      <w:r w:rsidR="00092C7C" w:rsidRPr="00DD5671">
        <w:rPr>
          <w:sz w:val="28"/>
          <w:szCs w:val="28"/>
        </w:rPr>
        <w:t xml:space="preserve"> numbered years.  This staggering of election dates of the officers is for the purpose of enabling each of th</w:t>
      </w:r>
      <w:r w:rsidR="00BE6CDC" w:rsidRPr="00DD5671">
        <w:rPr>
          <w:sz w:val="28"/>
          <w:szCs w:val="28"/>
        </w:rPr>
        <w:t>e</w:t>
      </w:r>
      <w:r w:rsidR="00092C7C" w:rsidRPr="00DD5671">
        <w:rPr>
          <w:sz w:val="28"/>
          <w:szCs w:val="28"/>
        </w:rPr>
        <w:t>se officers to have a ye</w:t>
      </w:r>
      <w:r w:rsidR="00C6208E" w:rsidRPr="00DD5671">
        <w:rPr>
          <w:sz w:val="28"/>
          <w:szCs w:val="28"/>
        </w:rPr>
        <w:t xml:space="preserve">ar’s help by the other </w:t>
      </w:r>
      <w:r w:rsidR="00BE6CDC" w:rsidRPr="00DD5671">
        <w:rPr>
          <w:sz w:val="28"/>
          <w:szCs w:val="28"/>
        </w:rPr>
        <w:t>officers upon assuming office for the first time</w:t>
      </w:r>
      <w:r w:rsidR="007368D7" w:rsidRPr="00DD5671">
        <w:rPr>
          <w:sz w:val="28"/>
          <w:szCs w:val="28"/>
        </w:rPr>
        <w:t>.</w:t>
      </w:r>
    </w:p>
    <w:p w14:paraId="2A0A16C9" w14:textId="12273E78" w:rsidR="007368D7" w:rsidRPr="00DD5671" w:rsidRDefault="007368D7" w:rsidP="005922E2">
      <w:pPr>
        <w:ind w:left="360"/>
        <w:rPr>
          <w:sz w:val="28"/>
          <w:szCs w:val="28"/>
        </w:rPr>
      </w:pPr>
      <w:r w:rsidRPr="00DD5671">
        <w:rPr>
          <w:sz w:val="28"/>
          <w:szCs w:val="28"/>
        </w:rPr>
        <w:t>The Secretary/Treasurer shall be custo</w:t>
      </w:r>
      <w:r w:rsidR="006D2EA8" w:rsidRPr="00DD5671">
        <w:rPr>
          <w:sz w:val="28"/>
          <w:szCs w:val="28"/>
        </w:rPr>
        <w:t>dian of the records, property, correspondence, books, accounts, printing materials and other documents belonging</w:t>
      </w:r>
      <w:r w:rsidR="00973BDE" w:rsidRPr="00DD5671">
        <w:rPr>
          <w:sz w:val="28"/>
          <w:szCs w:val="28"/>
        </w:rPr>
        <w:t xml:space="preserve"> to the Association, and shall make available, on demand of the Executive Board, all books and recor</w:t>
      </w:r>
      <w:r w:rsidR="00491E57" w:rsidRPr="00DD5671">
        <w:rPr>
          <w:sz w:val="28"/>
          <w:szCs w:val="28"/>
        </w:rPr>
        <w:t>ds of the Assoc</w:t>
      </w:r>
      <w:r w:rsidR="00CF7369" w:rsidRPr="00DD5671">
        <w:rPr>
          <w:sz w:val="28"/>
          <w:szCs w:val="28"/>
        </w:rPr>
        <w:t xml:space="preserve">iation in his/her possession.  </w:t>
      </w:r>
      <w:r w:rsidR="00E94F0C" w:rsidRPr="00DD5671">
        <w:rPr>
          <w:b/>
          <w:bCs/>
          <w:sz w:val="28"/>
          <w:szCs w:val="28"/>
          <w:u w:val="single"/>
        </w:rPr>
        <w:t>He/she shall prepare and transmit to the President warrants for payment of VTHPA funds</w:t>
      </w:r>
      <w:r w:rsidR="0007025D" w:rsidRPr="00DD5671">
        <w:rPr>
          <w:b/>
          <w:bCs/>
          <w:sz w:val="28"/>
          <w:szCs w:val="28"/>
          <w:u w:val="single"/>
        </w:rPr>
        <w:t>.</w:t>
      </w:r>
      <w:r w:rsidR="0007025D" w:rsidRPr="00DD5671">
        <w:rPr>
          <w:sz w:val="28"/>
          <w:szCs w:val="28"/>
        </w:rPr>
        <w:t xml:space="preserve">  He/she shall </w:t>
      </w:r>
      <w:r w:rsidR="000D4C55" w:rsidRPr="00DD5671">
        <w:rPr>
          <w:sz w:val="28"/>
          <w:szCs w:val="28"/>
        </w:rPr>
        <w:t>always</w:t>
      </w:r>
      <w:r w:rsidR="0007025D" w:rsidRPr="00DD5671">
        <w:rPr>
          <w:sz w:val="28"/>
          <w:szCs w:val="28"/>
        </w:rPr>
        <w:t xml:space="preserve"> endeavor to promote harmony and good will within the VTHPA</w:t>
      </w:r>
      <w:r w:rsidR="00127D65" w:rsidRPr="00DD5671">
        <w:rPr>
          <w:sz w:val="28"/>
          <w:szCs w:val="28"/>
        </w:rPr>
        <w:t>.</w:t>
      </w:r>
    </w:p>
    <w:p w14:paraId="2018181F" w14:textId="059A6A8A" w:rsidR="00127D65" w:rsidRDefault="00127D65" w:rsidP="005922E2">
      <w:pPr>
        <w:ind w:left="360"/>
        <w:rPr>
          <w:sz w:val="28"/>
          <w:szCs w:val="28"/>
        </w:rPr>
      </w:pPr>
      <w:r w:rsidRPr="00DD5671">
        <w:rPr>
          <w:sz w:val="28"/>
          <w:szCs w:val="28"/>
        </w:rPr>
        <w:t>The Secretary/Treasurer, in his/her capacity as Treasurer, shall be the</w:t>
      </w:r>
      <w:r w:rsidR="00A35575" w:rsidRPr="00DD5671">
        <w:rPr>
          <w:sz w:val="28"/>
          <w:szCs w:val="28"/>
        </w:rPr>
        <w:t xml:space="preserve"> custodian of the funds of the VTHPA.  He/she shall furnish a complete statement of monies received and paid out at each</w:t>
      </w:r>
      <w:r w:rsidR="0065070B" w:rsidRPr="00DD5671">
        <w:rPr>
          <w:sz w:val="28"/>
          <w:szCs w:val="28"/>
        </w:rPr>
        <w:t xml:space="preserve"> annual meeting and/or anytime the Ex</w:t>
      </w:r>
      <w:r w:rsidR="00E4272B" w:rsidRPr="00DD5671">
        <w:rPr>
          <w:sz w:val="28"/>
          <w:szCs w:val="28"/>
        </w:rPr>
        <w:t>ecutive Board demands.</w:t>
      </w:r>
    </w:p>
    <w:p w14:paraId="51BB428D" w14:textId="19E44429" w:rsidR="00E4272B" w:rsidRPr="00DD5671" w:rsidRDefault="00E4272B" w:rsidP="005922E2">
      <w:pPr>
        <w:ind w:left="360"/>
        <w:rPr>
          <w:sz w:val="28"/>
          <w:szCs w:val="28"/>
        </w:rPr>
      </w:pPr>
      <w:r w:rsidRPr="00DD5671">
        <w:rPr>
          <w:sz w:val="28"/>
          <w:szCs w:val="28"/>
        </w:rPr>
        <w:t>Section 7</w:t>
      </w:r>
      <w:r w:rsidR="00C600A5" w:rsidRPr="00DD5671">
        <w:rPr>
          <w:sz w:val="28"/>
          <w:szCs w:val="28"/>
        </w:rPr>
        <w:t>.</w:t>
      </w:r>
    </w:p>
    <w:p w14:paraId="65178B52" w14:textId="25950DF5" w:rsidR="00C600A5" w:rsidRPr="00DD5671" w:rsidRDefault="33EC9C24" w:rsidP="005922E2">
      <w:pPr>
        <w:ind w:left="360"/>
        <w:rPr>
          <w:sz w:val="28"/>
          <w:szCs w:val="28"/>
        </w:rPr>
      </w:pPr>
      <w:r w:rsidRPr="33EC9C24">
        <w:rPr>
          <w:sz w:val="28"/>
          <w:szCs w:val="28"/>
        </w:rPr>
        <w:t>Upon completion of the annual meeting, all outgoing officers shall relinquish to their successors, all records and property of VTHPA which are in their possession.  Liability for missing property shall be determined by the Executive Board.</w:t>
      </w:r>
    </w:p>
    <w:p w14:paraId="07BD63B1" w14:textId="77777777" w:rsidR="005A6950" w:rsidRDefault="005A6950">
      <w:pPr>
        <w:rPr>
          <w:sz w:val="28"/>
          <w:szCs w:val="28"/>
        </w:rPr>
      </w:pPr>
      <w:r>
        <w:rPr>
          <w:sz w:val="28"/>
          <w:szCs w:val="28"/>
        </w:rPr>
        <w:br w:type="page"/>
      </w:r>
    </w:p>
    <w:p w14:paraId="62453CA7" w14:textId="6FD98B2E" w:rsidR="00C739BF" w:rsidRPr="00DD5671" w:rsidRDefault="00C739BF" w:rsidP="005922E2">
      <w:pPr>
        <w:ind w:left="360"/>
        <w:rPr>
          <w:sz w:val="28"/>
          <w:szCs w:val="28"/>
        </w:rPr>
      </w:pPr>
      <w:r w:rsidRPr="00DD5671">
        <w:rPr>
          <w:sz w:val="28"/>
          <w:szCs w:val="28"/>
        </w:rPr>
        <w:lastRenderedPageBreak/>
        <w:t xml:space="preserve">ARTICLE </w:t>
      </w:r>
      <w:r w:rsidR="00253A2C" w:rsidRPr="00DD5671">
        <w:rPr>
          <w:sz w:val="28"/>
          <w:szCs w:val="28"/>
        </w:rPr>
        <w:t>IV (Membership)</w:t>
      </w:r>
    </w:p>
    <w:p w14:paraId="406E961A" w14:textId="1BB7F2ED" w:rsidR="00253A2C" w:rsidRPr="00DD5671" w:rsidRDefault="00E33335" w:rsidP="005922E2">
      <w:pPr>
        <w:ind w:left="360"/>
        <w:rPr>
          <w:sz w:val="28"/>
          <w:szCs w:val="28"/>
        </w:rPr>
      </w:pPr>
      <w:r w:rsidRPr="00DD5671">
        <w:rPr>
          <w:sz w:val="28"/>
          <w:szCs w:val="28"/>
        </w:rPr>
        <w:t>Any reputable person may become a member of the NHPA and VTHPA</w:t>
      </w:r>
      <w:r w:rsidR="00447308" w:rsidRPr="00DD5671">
        <w:rPr>
          <w:sz w:val="28"/>
          <w:szCs w:val="28"/>
        </w:rPr>
        <w:t xml:space="preserve"> upon payment </w:t>
      </w:r>
      <w:r w:rsidR="00122236">
        <w:rPr>
          <w:sz w:val="28"/>
          <w:szCs w:val="28"/>
        </w:rPr>
        <w:t>o</w:t>
      </w:r>
      <w:r w:rsidR="00447308" w:rsidRPr="00DD5671">
        <w:rPr>
          <w:sz w:val="28"/>
          <w:szCs w:val="28"/>
        </w:rPr>
        <w:t>f annual dues, as designated by the By</w:t>
      </w:r>
      <w:r w:rsidR="00132E53" w:rsidRPr="00DD5671">
        <w:rPr>
          <w:sz w:val="28"/>
          <w:szCs w:val="28"/>
        </w:rPr>
        <w:t>-Laws, to the State Secretary/Treasurer or his officially approved agent or agents.  This fee enti</w:t>
      </w:r>
      <w:r w:rsidR="00432B69" w:rsidRPr="00DD5671">
        <w:rPr>
          <w:sz w:val="28"/>
          <w:szCs w:val="28"/>
        </w:rPr>
        <w:t xml:space="preserve">tles membership in the NHPA and VTHPA </w:t>
      </w:r>
      <w:r w:rsidR="00432B69" w:rsidRPr="00DD5671">
        <w:rPr>
          <w:b/>
          <w:bCs/>
          <w:sz w:val="28"/>
          <w:szCs w:val="28"/>
          <w:u w:val="single"/>
        </w:rPr>
        <w:t>for one year as per the NHPA membership rules.</w:t>
      </w:r>
    </w:p>
    <w:p w14:paraId="0431BC80" w14:textId="668C8319" w:rsidR="00921CED" w:rsidRPr="00DD5671" w:rsidRDefault="00921CED" w:rsidP="005922E2">
      <w:pPr>
        <w:ind w:left="360"/>
        <w:rPr>
          <w:sz w:val="28"/>
          <w:szCs w:val="28"/>
        </w:rPr>
      </w:pPr>
      <w:r w:rsidRPr="00DD5671">
        <w:rPr>
          <w:sz w:val="28"/>
          <w:szCs w:val="28"/>
        </w:rPr>
        <w:t xml:space="preserve">Juniors may join the NHPA and VTHPA by </w:t>
      </w:r>
      <w:r w:rsidR="007C367E" w:rsidRPr="00DD5671">
        <w:rPr>
          <w:sz w:val="28"/>
          <w:szCs w:val="28"/>
        </w:rPr>
        <w:t>payment of a reduced fee, as so designated by the By-Laws</w:t>
      </w:r>
      <w:r w:rsidR="00174540" w:rsidRPr="00DD5671">
        <w:rPr>
          <w:sz w:val="28"/>
          <w:szCs w:val="28"/>
        </w:rPr>
        <w:t>.  If the fee is lower, those Juniors who pay the lower fee will not be counted when computing a Charter</w:t>
      </w:r>
      <w:r w:rsidR="0083778D" w:rsidRPr="00DD5671">
        <w:rPr>
          <w:sz w:val="28"/>
          <w:szCs w:val="28"/>
        </w:rPr>
        <w:t>’s delegate strength.</w:t>
      </w:r>
    </w:p>
    <w:p w14:paraId="378E38B0" w14:textId="7C0E8A55" w:rsidR="007F2A53" w:rsidRDefault="007F2A53" w:rsidP="005922E2">
      <w:pPr>
        <w:ind w:left="360"/>
        <w:rPr>
          <w:sz w:val="28"/>
          <w:szCs w:val="28"/>
        </w:rPr>
      </w:pPr>
      <w:r w:rsidRPr="00DD5671">
        <w:rPr>
          <w:sz w:val="28"/>
          <w:szCs w:val="28"/>
        </w:rPr>
        <w:t>It is mandatory that all VTHPA Executive Board members</w:t>
      </w:r>
      <w:r w:rsidR="009E3B8E" w:rsidRPr="00DD5671">
        <w:rPr>
          <w:sz w:val="28"/>
          <w:szCs w:val="28"/>
        </w:rPr>
        <w:t>, officers of the VTHPA organization and officers of individual charters be memb</w:t>
      </w:r>
      <w:r w:rsidR="000B28A7" w:rsidRPr="00DD5671">
        <w:rPr>
          <w:sz w:val="28"/>
          <w:szCs w:val="28"/>
        </w:rPr>
        <w:t>er of the NHPA and VTHPA.</w:t>
      </w:r>
    </w:p>
    <w:p w14:paraId="7CDB6FED" w14:textId="181A24CC" w:rsidR="000B28A7" w:rsidRPr="00DD5671" w:rsidRDefault="000B28A7" w:rsidP="005922E2">
      <w:pPr>
        <w:ind w:left="360"/>
        <w:rPr>
          <w:sz w:val="28"/>
          <w:szCs w:val="28"/>
        </w:rPr>
      </w:pPr>
      <w:r w:rsidRPr="00DD5671">
        <w:rPr>
          <w:sz w:val="28"/>
          <w:szCs w:val="28"/>
        </w:rPr>
        <w:t>ARTICLE V (</w:t>
      </w:r>
      <w:r w:rsidR="009D0B77" w:rsidRPr="00DD5671">
        <w:rPr>
          <w:sz w:val="28"/>
          <w:szCs w:val="28"/>
        </w:rPr>
        <w:t>Amendments)</w:t>
      </w:r>
    </w:p>
    <w:p w14:paraId="3E0253F7" w14:textId="073806C9" w:rsidR="009D0B77" w:rsidRPr="00DD5671" w:rsidRDefault="33EC9C24" w:rsidP="33EC9C24">
      <w:pPr>
        <w:ind w:left="360"/>
        <w:rPr>
          <w:sz w:val="28"/>
          <w:szCs w:val="28"/>
        </w:rPr>
      </w:pPr>
      <w:r w:rsidRPr="33EC9C24">
        <w:rPr>
          <w:sz w:val="28"/>
          <w:szCs w:val="28"/>
        </w:rPr>
        <w:t>The Constitution may be amended by a two-thirds (2/3) affirmative vote of the members in good standing present at the annual meeting.  Proposed constitutional amendments cannot be considered or voted upon unless the notice of the annual meeting contains a statement of the specific changes to be proposed.</w:t>
      </w:r>
    </w:p>
    <w:p w14:paraId="363069CE" w14:textId="27441472" w:rsidR="33EC9C24" w:rsidRDefault="33EC9C24" w:rsidP="33EC9C24">
      <w:pPr>
        <w:ind w:left="360"/>
        <w:rPr>
          <w:sz w:val="28"/>
          <w:szCs w:val="28"/>
        </w:rPr>
      </w:pPr>
    </w:p>
    <w:p w14:paraId="60E95DAE" w14:textId="17609E76" w:rsidR="33EC9C24" w:rsidRDefault="33EC9C24" w:rsidP="33EC9C24">
      <w:pPr>
        <w:ind w:left="360"/>
        <w:rPr>
          <w:sz w:val="28"/>
          <w:szCs w:val="28"/>
        </w:rPr>
      </w:pPr>
    </w:p>
    <w:p w14:paraId="6CC51DA3" w14:textId="5E40BAFF" w:rsidR="33EC9C24" w:rsidRDefault="33EC9C24" w:rsidP="33EC9C24">
      <w:pPr>
        <w:ind w:left="360"/>
        <w:rPr>
          <w:sz w:val="28"/>
          <w:szCs w:val="28"/>
        </w:rPr>
      </w:pPr>
    </w:p>
    <w:p w14:paraId="3061AB99" w14:textId="1E96114F" w:rsidR="33EC9C24" w:rsidRDefault="33EC9C24" w:rsidP="33EC9C24">
      <w:pPr>
        <w:ind w:left="360"/>
        <w:rPr>
          <w:sz w:val="28"/>
          <w:szCs w:val="28"/>
        </w:rPr>
      </w:pPr>
    </w:p>
    <w:p w14:paraId="3CAE343D" w14:textId="77F715C6" w:rsidR="33EC9C24" w:rsidRDefault="33EC9C24" w:rsidP="33EC9C24">
      <w:pPr>
        <w:ind w:left="360"/>
        <w:rPr>
          <w:sz w:val="28"/>
          <w:szCs w:val="28"/>
        </w:rPr>
      </w:pPr>
    </w:p>
    <w:p w14:paraId="1F000767" w14:textId="4176AAD3" w:rsidR="33EC9C24" w:rsidRDefault="33EC9C24" w:rsidP="33EC9C24">
      <w:pPr>
        <w:ind w:left="360"/>
        <w:rPr>
          <w:sz w:val="28"/>
          <w:szCs w:val="28"/>
        </w:rPr>
      </w:pPr>
    </w:p>
    <w:p w14:paraId="452B931B" w14:textId="68FD238D" w:rsidR="33EC9C24" w:rsidRDefault="33EC9C24" w:rsidP="33EC9C24">
      <w:pPr>
        <w:ind w:left="360"/>
        <w:rPr>
          <w:sz w:val="28"/>
          <w:szCs w:val="28"/>
        </w:rPr>
      </w:pPr>
    </w:p>
    <w:p w14:paraId="19FB0912" w14:textId="117E3A6F" w:rsidR="33EC9C24" w:rsidRDefault="33EC9C24" w:rsidP="33EC9C24">
      <w:pPr>
        <w:ind w:left="360"/>
        <w:rPr>
          <w:sz w:val="28"/>
          <w:szCs w:val="28"/>
        </w:rPr>
      </w:pPr>
    </w:p>
    <w:p w14:paraId="1A27C525" w14:textId="1A6F917C" w:rsidR="33EC9C24" w:rsidRDefault="33EC9C24" w:rsidP="33EC9C24">
      <w:pPr>
        <w:ind w:left="360"/>
        <w:rPr>
          <w:sz w:val="28"/>
          <w:szCs w:val="28"/>
        </w:rPr>
      </w:pPr>
    </w:p>
    <w:p w14:paraId="3C308C33" w14:textId="0321A7A3" w:rsidR="33EC9C24" w:rsidRDefault="33EC9C24" w:rsidP="33EC9C24">
      <w:pPr>
        <w:ind w:left="360"/>
        <w:rPr>
          <w:sz w:val="28"/>
          <w:szCs w:val="28"/>
        </w:rPr>
      </w:pPr>
    </w:p>
    <w:p w14:paraId="4599D8A0" w14:textId="3A183EB4" w:rsidR="00146962" w:rsidRPr="00DD5671" w:rsidRDefault="00146962" w:rsidP="048C5E77">
      <w:pPr>
        <w:ind w:left="360"/>
        <w:rPr>
          <w:sz w:val="28"/>
          <w:szCs w:val="28"/>
        </w:rPr>
      </w:pPr>
    </w:p>
    <w:p w14:paraId="358A7C9D" w14:textId="7565C16E" w:rsidR="048C5E77" w:rsidRDefault="048C5E77" w:rsidP="048C5E77">
      <w:pPr>
        <w:ind w:left="360"/>
        <w:rPr>
          <w:sz w:val="28"/>
          <w:szCs w:val="28"/>
        </w:rPr>
      </w:pPr>
    </w:p>
    <w:p w14:paraId="417C522E" w14:textId="3C74D432" w:rsidR="048C5E77" w:rsidRDefault="048C5E77" w:rsidP="048C5E77">
      <w:pPr>
        <w:ind w:left="360"/>
        <w:rPr>
          <w:sz w:val="28"/>
          <w:szCs w:val="28"/>
        </w:rPr>
      </w:pPr>
    </w:p>
    <w:p w14:paraId="4F2A4B4B" w14:textId="333C3031" w:rsidR="00146962" w:rsidRPr="006C43AB" w:rsidRDefault="00146962" w:rsidP="00146962">
      <w:pPr>
        <w:ind w:left="360"/>
        <w:jc w:val="center"/>
        <w:rPr>
          <w:b/>
          <w:bCs/>
          <w:sz w:val="28"/>
          <w:szCs w:val="28"/>
        </w:rPr>
      </w:pPr>
      <w:r w:rsidRPr="006C43AB">
        <w:rPr>
          <w:b/>
          <w:bCs/>
          <w:sz w:val="28"/>
          <w:szCs w:val="28"/>
        </w:rPr>
        <w:t>BY</w:t>
      </w:r>
      <w:r w:rsidR="00E44208" w:rsidRPr="006C43AB">
        <w:rPr>
          <w:b/>
          <w:bCs/>
          <w:sz w:val="28"/>
          <w:szCs w:val="28"/>
        </w:rPr>
        <w:t>-LAWS</w:t>
      </w:r>
    </w:p>
    <w:p w14:paraId="2711A730" w14:textId="4B6A4BE7" w:rsidR="00E44208" w:rsidRPr="00DD5671" w:rsidRDefault="00E44208" w:rsidP="00E44208">
      <w:pPr>
        <w:ind w:left="360"/>
        <w:rPr>
          <w:sz w:val="28"/>
          <w:szCs w:val="28"/>
        </w:rPr>
      </w:pPr>
      <w:r w:rsidRPr="00DD5671">
        <w:rPr>
          <w:sz w:val="28"/>
          <w:szCs w:val="28"/>
        </w:rPr>
        <w:t>ARTICLE VI</w:t>
      </w:r>
      <w:r w:rsidR="00477667" w:rsidRPr="00DD5671">
        <w:rPr>
          <w:sz w:val="28"/>
          <w:szCs w:val="28"/>
        </w:rPr>
        <w:t xml:space="preserve"> (By-Laws)</w:t>
      </w:r>
    </w:p>
    <w:p w14:paraId="47EEC78A" w14:textId="51E86A33" w:rsidR="00477667" w:rsidRPr="00DD5671" w:rsidRDefault="00477667" w:rsidP="00E44208">
      <w:pPr>
        <w:ind w:left="360"/>
        <w:rPr>
          <w:sz w:val="28"/>
          <w:szCs w:val="28"/>
        </w:rPr>
      </w:pPr>
      <w:r w:rsidRPr="00DD5671">
        <w:rPr>
          <w:sz w:val="28"/>
          <w:szCs w:val="28"/>
        </w:rPr>
        <w:t>Section 1.</w:t>
      </w:r>
    </w:p>
    <w:p w14:paraId="5C3F005D" w14:textId="528F10C4" w:rsidR="00477667" w:rsidRDefault="00477667" w:rsidP="00E44208">
      <w:pPr>
        <w:ind w:left="360"/>
        <w:rPr>
          <w:sz w:val="28"/>
          <w:szCs w:val="28"/>
        </w:rPr>
      </w:pPr>
      <w:r w:rsidRPr="00DD5671">
        <w:rPr>
          <w:sz w:val="28"/>
          <w:szCs w:val="28"/>
        </w:rPr>
        <w:t>The rules of the National Horseshoe Pitchers Association (NHPA</w:t>
      </w:r>
      <w:r w:rsidR="00583A97" w:rsidRPr="00DD5671">
        <w:rPr>
          <w:sz w:val="28"/>
          <w:szCs w:val="28"/>
        </w:rPr>
        <w:t xml:space="preserve">) </w:t>
      </w:r>
      <w:r w:rsidR="00870A4A" w:rsidRPr="00DD5671">
        <w:rPr>
          <w:sz w:val="28"/>
          <w:szCs w:val="28"/>
        </w:rPr>
        <w:t>shall govern in all cases not specially states in these By-Laws</w:t>
      </w:r>
      <w:r w:rsidR="00FB1CD7" w:rsidRPr="00DD5671">
        <w:rPr>
          <w:sz w:val="28"/>
          <w:szCs w:val="28"/>
        </w:rPr>
        <w:t>.</w:t>
      </w:r>
    </w:p>
    <w:p w14:paraId="56D4F8D5" w14:textId="549E139D" w:rsidR="00FB1CD7" w:rsidRPr="00DD5671" w:rsidRDefault="00FB1CD7" w:rsidP="00E44208">
      <w:pPr>
        <w:ind w:left="360"/>
        <w:rPr>
          <w:sz w:val="28"/>
          <w:szCs w:val="28"/>
        </w:rPr>
      </w:pPr>
      <w:r w:rsidRPr="00DD5671">
        <w:rPr>
          <w:sz w:val="28"/>
          <w:szCs w:val="28"/>
        </w:rPr>
        <w:t>Section 2.</w:t>
      </w:r>
    </w:p>
    <w:p w14:paraId="0D561301" w14:textId="77777777" w:rsidR="00EC0047" w:rsidRPr="00DD5671" w:rsidRDefault="001E7215" w:rsidP="001E7215">
      <w:pPr>
        <w:pStyle w:val="ListParagraph"/>
        <w:numPr>
          <w:ilvl w:val="0"/>
          <w:numId w:val="5"/>
        </w:numPr>
        <w:rPr>
          <w:sz w:val="28"/>
          <w:szCs w:val="28"/>
        </w:rPr>
      </w:pPr>
      <w:r w:rsidRPr="00DD5671">
        <w:rPr>
          <w:sz w:val="28"/>
          <w:szCs w:val="28"/>
        </w:rPr>
        <w:t>A member may be sus</w:t>
      </w:r>
      <w:r w:rsidR="00CD4C46" w:rsidRPr="00DD5671">
        <w:rPr>
          <w:sz w:val="28"/>
          <w:szCs w:val="28"/>
        </w:rPr>
        <w:t xml:space="preserve">pended for: </w:t>
      </w:r>
    </w:p>
    <w:p w14:paraId="4F636253" w14:textId="260674F8" w:rsidR="00FB1CD7" w:rsidRPr="00DD5671" w:rsidRDefault="00CD4C46" w:rsidP="00E17316">
      <w:pPr>
        <w:pStyle w:val="ListParagraph"/>
        <w:numPr>
          <w:ilvl w:val="0"/>
          <w:numId w:val="7"/>
        </w:numPr>
        <w:rPr>
          <w:sz w:val="28"/>
          <w:szCs w:val="28"/>
        </w:rPr>
      </w:pPr>
      <w:r w:rsidRPr="00DD5671">
        <w:rPr>
          <w:sz w:val="28"/>
          <w:szCs w:val="28"/>
        </w:rPr>
        <w:t>Non-payment of dues or fees</w:t>
      </w:r>
      <w:r w:rsidR="00777941" w:rsidRPr="00DD5671">
        <w:rPr>
          <w:sz w:val="28"/>
          <w:szCs w:val="28"/>
        </w:rPr>
        <w:t>;</w:t>
      </w:r>
    </w:p>
    <w:p w14:paraId="6ADFC7F2" w14:textId="7FC3E503" w:rsidR="00E17316" w:rsidRPr="00DD5671" w:rsidRDefault="00E17316" w:rsidP="00E17316">
      <w:pPr>
        <w:pStyle w:val="ListParagraph"/>
        <w:numPr>
          <w:ilvl w:val="0"/>
          <w:numId w:val="7"/>
        </w:numPr>
        <w:rPr>
          <w:sz w:val="28"/>
          <w:szCs w:val="28"/>
        </w:rPr>
      </w:pPr>
      <w:r w:rsidRPr="00DD5671">
        <w:rPr>
          <w:sz w:val="28"/>
          <w:szCs w:val="28"/>
        </w:rPr>
        <w:t>Willfully violating the Const</w:t>
      </w:r>
      <w:r w:rsidR="009A1741" w:rsidRPr="00DD5671">
        <w:rPr>
          <w:sz w:val="28"/>
          <w:szCs w:val="28"/>
        </w:rPr>
        <w:t xml:space="preserve">itution, By-Laws, Rules </w:t>
      </w:r>
      <w:r w:rsidR="001A1C41" w:rsidRPr="00DD5671">
        <w:rPr>
          <w:sz w:val="28"/>
          <w:szCs w:val="28"/>
        </w:rPr>
        <w:t>of Regulations;</w:t>
      </w:r>
    </w:p>
    <w:p w14:paraId="19359250" w14:textId="2F5999E0" w:rsidR="001A1C41" w:rsidRPr="00DD5671" w:rsidRDefault="001A1C41" w:rsidP="00E17316">
      <w:pPr>
        <w:pStyle w:val="ListParagraph"/>
        <w:numPr>
          <w:ilvl w:val="0"/>
          <w:numId w:val="7"/>
        </w:numPr>
        <w:rPr>
          <w:sz w:val="28"/>
          <w:szCs w:val="28"/>
        </w:rPr>
      </w:pPr>
      <w:r w:rsidRPr="00DD5671">
        <w:rPr>
          <w:sz w:val="28"/>
          <w:szCs w:val="28"/>
        </w:rPr>
        <w:t>Partic</w:t>
      </w:r>
      <w:r w:rsidR="00617481" w:rsidRPr="00DD5671">
        <w:rPr>
          <w:sz w:val="28"/>
          <w:szCs w:val="28"/>
        </w:rPr>
        <w:t>i</w:t>
      </w:r>
      <w:r w:rsidRPr="00DD5671">
        <w:rPr>
          <w:sz w:val="28"/>
          <w:szCs w:val="28"/>
        </w:rPr>
        <w:t>pating in a tour</w:t>
      </w:r>
      <w:r w:rsidR="00617481" w:rsidRPr="00DD5671">
        <w:rPr>
          <w:sz w:val="28"/>
          <w:szCs w:val="28"/>
        </w:rPr>
        <w:t>nament under an assumed name, or being found</w:t>
      </w:r>
      <w:r w:rsidR="00534459" w:rsidRPr="00DD5671">
        <w:rPr>
          <w:sz w:val="28"/>
          <w:szCs w:val="28"/>
        </w:rPr>
        <w:t xml:space="preserve"> guilty of a fraud, fixing games or other conduct unbecoming a member</w:t>
      </w:r>
      <w:r w:rsidR="0062715E" w:rsidRPr="00DD5671">
        <w:rPr>
          <w:sz w:val="28"/>
          <w:szCs w:val="28"/>
        </w:rPr>
        <w:t>;</w:t>
      </w:r>
    </w:p>
    <w:p w14:paraId="1B710310" w14:textId="0CA65B5F" w:rsidR="0062715E" w:rsidRPr="00DD5671" w:rsidRDefault="0062715E" w:rsidP="00E17316">
      <w:pPr>
        <w:pStyle w:val="ListParagraph"/>
        <w:numPr>
          <w:ilvl w:val="0"/>
          <w:numId w:val="7"/>
        </w:numPr>
        <w:rPr>
          <w:sz w:val="28"/>
          <w:szCs w:val="28"/>
        </w:rPr>
      </w:pPr>
      <w:r w:rsidRPr="00DD5671">
        <w:rPr>
          <w:sz w:val="28"/>
          <w:szCs w:val="28"/>
        </w:rPr>
        <w:t>Directly or indirectly betting on a contestant, or self, when an entry</w:t>
      </w:r>
      <w:r w:rsidR="00B914ED" w:rsidRPr="00DD5671">
        <w:rPr>
          <w:sz w:val="28"/>
          <w:szCs w:val="28"/>
        </w:rPr>
        <w:t xml:space="preserve"> in the competition;</w:t>
      </w:r>
    </w:p>
    <w:p w14:paraId="1E0F2AC0" w14:textId="6DD5312A" w:rsidR="001A0BBE" w:rsidRPr="00DD5671" w:rsidRDefault="00B914ED" w:rsidP="004B7E5F">
      <w:pPr>
        <w:pStyle w:val="ListParagraph"/>
        <w:numPr>
          <w:ilvl w:val="0"/>
          <w:numId w:val="7"/>
        </w:numPr>
        <w:rPr>
          <w:sz w:val="28"/>
          <w:szCs w:val="28"/>
        </w:rPr>
      </w:pPr>
      <w:r w:rsidRPr="00DD5671">
        <w:rPr>
          <w:sz w:val="28"/>
          <w:szCs w:val="28"/>
        </w:rPr>
        <w:t>Using unsanctioned shoes in a tournament.</w:t>
      </w:r>
    </w:p>
    <w:p w14:paraId="1116C800" w14:textId="3643C1B7" w:rsidR="00777941" w:rsidRPr="00DD5671" w:rsidRDefault="00154293" w:rsidP="00D004A2">
      <w:pPr>
        <w:ind w:left="360"/>
        <w:rPr>
          <w:sz w:val="28"/>
          <w:szCs w:val="28"/>
        </w:rPr>
      </w:pPr>
      <w:r w:rsidRPr="00DD5671">
        <w:rPr>
          <w:b/>
          <w:bCs/>
          <w:sz w:val="28"/>
          <w:szCs w:val="28"/>
          <w:u w:val="single"/>
        </w:rPr>
        <w:t>For all but the first of the above violations, a member may be suspended for a period of one year</w:t>
      </w:r>
      <w:r w:rsidR="00EE7C1C" w:rsidRPr="00DD5671">
        <w:rPr>
          <w:b/>
          <w:bCs/>
          <w:sz w:val="28"/>
          <w:szCs w:val="28"/>
          <w:u w:val="single"/>
        </w:rPr>
        <w:t>,</w:t>
      </w:r>
      <w:r w:rsidR="00EE7C1C" w:rsidRPr="00DD5671">
        <w:rPr>
          <w:sz w:val="28"/>
          <w:szCs w:val="28"/>
        </w:rPr>
        <w:t xml:space="preserve"> and the Secretary of the VTHPA shall notify all state charters as well as the Executive Board</w:t>
      </w:r>
      <w:r w:rsidR="007109AF" w:rsidRPr="00DD5671">
        <w:rPr>
          <w:sz w:val="28"/>
          <w:szCs w:val="28"/>
        </w:rPr>
        <w:t>, of said suspension.</w:t>
      </w:r>
    </w:p>
    <w:p w14:paraId="606B4A11" w14:textId="0C379098" w:rsidR="007109AF" w:rsidRPr="00DD5671" w:rsidRDefault="007109AF" w:rsidP="007109AF">
      <w:pPr>
        <w:pStyle w:val="ListParagraph"/>
        <w:numPr>
          <w:ilvl w:val="0"/>
          <w:numId w:val="5"/>
        </w:numPr>
        <w:rPr>
          <w:sz w:val="28"/>
          <w:szCs w:val="28"/>
        </w:rPr>
      </w:pPr>
      <w:r w:rsidRPr="00DD5671">
        <w:rPr>
          <w:sz w:val="28"/>
          <w:szCs w:val="28"/>
        </w:rPr>
        <w:t xml:space="preserve"> Members suspended for non</w:t>
      </w:r>
      <w:r w:rsidR="0011437A" w:rsidRPr="00DD5671">
        <w:rPr>
          <w:sz w:val="28"/>
          <w:szCs w:val="28"/>
        </w:rPr>
        <w:t xml:space="preserve">-payment of dues or fees shall be reinstated upon payment of </w:t>
      </w:r>
      <w:r w:rsidR="007F623D" w:rsidRPr="00DD5671">
        <w:rPr>
          <w:sz w:val="28"/>
          <w:szCs w:val="28"/>
        </w:rPr>
        <w:t>back dues or fees.  Those members guilty</w:t>
      </w:r>
      <w:r w:rsidR="00220005" w:rsidRPr="00DD5671">
        <w:rPr>
          <w:sz w:val="28"/>
          <w:szCs w:val="28"/>
        </w:rPr>
        <w:t xml:space="preserve"> of the other violations listed in Article V</w:t>
      </w:r>
      <w:r w:rsidR="0091165C" w:rsidRPr="00DD5671">
        <w:rPr>
          <w:sz w:val="28"/>
          <w:szCs w:val="28"/>
        </w:rPr>
        <w:t>I, Section 2, shall be suspended for one year, and may be rei</w:t>
      </w:r>
      <w:r w:rsidR="00F659B8" w:rsidRPr="00DD5671">
        <w:rPr>
          <w:sz w:val="28"/>
          <w:szCs w:val="28"/>
        </w:rPr>
        <w:t xml:space="preserve">nstated any time after that, at the discretion of the Executive Board, the majority </w:t>
      </w:r>
      <w:r w:rsidR="00EF0C1D" w:rsidRPr="00DD5671">
        <w:rPr>
          <w:sz w:val="28"/>
          <w:szCs w:val="28"/>
        </w:rPr>
        <w:t>vote of which is required.</w:t>
      </w:r>
    </w:p>
    <w:p w14:paraId="4AB2E166" w14:textId="02820CC7" w:rsidR="0012490D" w:rsidRDefault="33EC9C24" w:rsidP="001133D5">
      <w:pPr>
        <w:pStyle w:val="ListParagraph"/>
        <w:numPr>
          <w:ilvl w:val="0"/>
          <w:numId w:val="5"/>
        </w:numPr>
        <w:rPr>
          <w:sz w:val="28"/>
          <w:szCs w:val="28"/>
        </w:rPr>
      </w:pPr>
      <w:r w:rsidRPr="33EC9C24">
        <w:rPr>
          <w:sz w:val="28"/>
          <w:szCs w:val="28"/>
        </w:rPr>
        <w:t xml:space="preserve"> No member shall be suspended until given a fair hearing before the Executive Board or by a committee appointed by same.</w:t>
      </w:r>
    </w:p>
    <w:p w14:paraId="15259B1F" w14:textId="309FB367" w:rsidR="33EC9C24" w:rsidRDefault="33EC9C24" w:rsidP="33EC9C24">
      <w:pPr>
        <w:ind w:left="360"/>
        <w:rPr>
          <w:sz w:val="28"/>
          <w:szCs w:val="28"/>
        </w:rPr>
      </w:pPr>
    </w:p>
    <w:p w14:paraId="463AF84C" w14:textId="64CC1C50" w:rsidR="33EC9C24" w:rsidRDefault="33EC9C24" w:rsidP="048C5E77">
      <w:pPr>
        <w:ind w:left="360"/>
        <w:rPr>
          <w:sz w:val="28"/>
          <w:szCs w:val="28"/>
        </w:rPr>
      </w:pPr>
    </w:p>
    <w:p w14:paraId="0BACB725" w14:textId="1A6894BF" w:rsidR="048C5E77" w:rsidRDefault="048C5E77" w:rsidP="048C5E77">
      <w:pPr>
        <w:ind w:left="360"/>
        <w:rPr>
          <w:sz w:val="28"/>
          <w:szCs w:val="28"/>
        </w:rPr>
      </w:pPr>
    </w:p>
    <w:p w14:paraId="5E19EDA1" w14:textId="53FA65C9" w:rsidR="048C5E77" w:rsidRDefault="048C5E77" w:rsidP="048C5E77">
      <w:pPr>
        <w:ind w:left="360"/>
        <w:rPr>
          <w:sz w:val="28"/>
          <w:szCs w:val="28"/>
        </w:rPr>
      </w:pPr>
    </w:p>
    <w:p w14:paraId="65CF080D" w14:textId="31A460E3" w:rsidR="048C5E77" w:rsidRDefault="048C5E77" w:rsidP="048C5E77">
      <w:pPr>
        <w:ind w:left="360"/>
        <w:rPr>
          <w:sz w:val="28"/>
          <w:szCs w:val="28"/>
        </w:rPr>
      </w:pPr>
    </w:p>
    <w:p w14:paraId="3DB74EF6" w14:textId="52C959D0" w:rsidR="004C210D" w:rsidRPr="00DD5671" w:rsidRDefault="003C065A" w:rsidP="004C210D">
      <w:pPr>
        <w:ind w:left="360"/>
        <w:rPr>
          <w:sz w:val="28"/>
          <w:szCs w:val="28"/>
        </w:rPr>
      </w:pPr>
      <w:r w:rsidRPr="00DD5671">
        <w:rPr>
          <w:sz w:val="28"/>
          <w:szCs w:val="28"/>
        </w:rPr>
        <w:t>Section 3.</w:t>
      </w:r>
    </w:p>
    <w:p w14:paraId="11875C21" w14:textId="56DA7830" w:rsidR="003C065A" w:rsidRDefault="00322607" w:rsidP="004C210D">
      <w:pPr>
        <w:ind w:left="360"/>
        <w:rPr>
          <w:sz w:val="28"/>
          <w:szCs w:val="28"/>
        </w:rPr>
      </w:pPr>
      <w:r w:rsidRPr="00DD5671">
        <w:rPr>
          <w:sz w:val="28"/>
          <w:szCs w:val="28"/>
        </w:rPr>
        <w:t>In tournament competition the wins and losses</w:t>
      </w:r>
      <w:r w:rsidR="00540410" w:rsidRPr="00DD5671">
        <w:rPr>
          <w:sz w:val="28"/>
          <w:szCs w:val="28"/>
        </w:rPr>
        <w:t xml:space="preserve"> and all statistics accumulated</w:t>
      </w:r>
      <w:r w:rsidR="00350DB3" w:rsidRPr="00DD5671">
        <w:rPr>
          <w:sz w:val="28"/>
          <w:szCs w:val="28"/>
        </w:rPr>
        <w:t xml:space="preserve"> shall remain in the books for a pitcher who </w:t>
      </w:r>
      <w:r w:rsidR="00533BBA">
        <w:rPr>
          <w:sz w:val="28"/>
          <w:szCs w:val="28"/>
        </w:rPr>
        <w:t>must</w:t>
      </w:r>
      <w:r w:rsidR="00350DB3" w:rsidRPr="00DD5671">
        <w:rPr>
          <w:sz w:val="28"/>
          <w:szCs w:val="28"/>
        </w:rPr>
        <w:t xml:space="preserve"> forfeit one or more games due to illne</w:t>
      </w:r>
      <w:r w:rsidR="00B567BF" w:rsidRPr="00DD5671">
        <w:rPr>
          <w:sz w:val="28"/>
          <w:szCs w:val="28"/>
        </w:rPr>
        <w:t>ss or any other reason.  A pitcher may miss any number of games due to illness</w:t>
      </w:r>
      <w:r w:rsidR="00D90073" w:rsidRPr="00DD5671">
        <w:rPr>
          <w:sz w:val="28"/>
          <w:szCs w:val="28"/>
        </w:rPr>
        <w:t xml:space="preserve"> or other legitimate reasons and still be permitted to return to competition.</w:t>
      </w:r>
      <w:r w:rsidR="00B11AB4" w:rsidRPr="00DD5671">
        <w:rPr>
          <w:sz w:val="28"/>
          <w:szCs w:val="28"/>
        </w:rPr>
        <w:t xml:space="preserve">  </w:t>
      </w:r>
      <w:r w:rsidR="00FC2835" w:rsidRPr="00DD5671">
        <w:rPr>
          <w:sz w:val="28"/>
          <w:szCs w:val="28"/>
        </w:rPr>
        <w:t xml:space="preserve">Illness must be verified by doctor and if a pitcher forfeits for </w:t>
      </w:r>
      <w:r w:rsidR="00A503B9" w:rsidRPr="00DD5671">
        <w:rPr>
          <w:sz w:val="28"/>
          <w:szCs w:val="28"/>
        </w:rPr>
        <w:t>an</w:t>
      </w:r>
      <w:r w:rsidR="00FC2835" w:rsidRPr="00DD5671">
        <w:rPr>
          <w:sz w:val="28"/>
          <w:szCs w:val="28"/>
        </w:rPr>
        <w:t xml:space="preserve"> </w:t>
      </w:r>
      <w:r w:rsidR="009A405C" w:rsidRPr="00DD5671">
        <w:rPr>
          <w:sz w:val="28"/>
          <w:szCs w:val="28"/>
        </w:rPr>
        <w:t>unapproved reason</w:t>
      </w:r>
      <w:r w:rsidR="005A3CCD" w:rsidRPr="00DD5671">
        <w:rPr>
          <w:sz w:val="28"/>
          <w:szCs w:val="28"/>
        </w:rPr>
        <w:t>, the pitcher will not be allowed to return to competition and will</w:t>
      </w:r>
      <w:r w:rsidR="000217E4" w:rsidRPr="00DD5671">
        <w:rPr>
          <w:sz w:val="28"/>
          <w:szCs w:val="28"/>
        </w:rPr>
        <w:t xml:space="preserve"> forfeit all prize money.  The VTHPA officers may suspend a pitcher for forfeit</w:t>
      </w:r>
      <w:r w:rsidR="001B005D" w:rsidRPr="00DD5671">
        <w:rPr>
          <w:sz w:val="28"/>
          <w:szCs w:val="28"/>
        </w:rPr>
        <w:t>ing without good reason.  Any person</w:t>
      </w:r>
      <w:r w:rsidR="0021047F" w:rsidRPr="00DD5671">
        <w:rPr>
          <w:sz w:val="28"/>
          <w:szCs w:val="28"/>
        </w:rPr>
        <w:t xml:space="preserve"> who forfeits games shall finish wherever his/her record puts him/her in the standing unless he/her</w:t>
      </w:r>
      <w:r w:rsidR="00A67E7E" w:rsidRPr="00DD5671">
        <w:rPr>
          <w:sz w:val="28"/>
          <w:szCs w:val="28"/>
        </w:rPr>
        <w:t xml:space="preserve"> forfeits for unapproved </w:t>
      </w:r>
      <w:r w:rsidR="009033C0" w:rsidRPr="00DD5671">
        <w:rPr>
          <w:sz w:val="28"/>
          <w:szCs w:val="28"/>
        </w:rPr>
        <w:t>reasons; then</w:t>
      </w:r>
      <w:r w:rsidR="00A67E7E" w:rsidRPr="00DD5671">
        <w:rPr>
          <w:sz w:val="28"/>
          <w:szCs w:val="28"/>
        </w:rPr>
        <w:t xml:space="preserve"> he/she finishes last.</w:t>
      </w:r>
    </w:p>
    <w:p w14:paraId="4F545DC8" w14:textId="056FC7B2" w:rsidR="00A67E7E" w:rsidRPr="00DD5671" w:rsidRDefault="00A67E7E" w:rsidP="004C210D">
      <w:pPr>
        <w:ind w:left="360"/>
        <w:rPr>
          <w:sz w:val="28"/>
          <w:szCs w:val="28"/>
        </w:rPr>
      </w:pPr>
      <w:r w:rsidRPr="00DD5671">
        <w:rPr>
          <w:sz w:val="28"/>
          <w:szCs w:val="28"/>
        </w:rPr>
        <w:t>Section 4</w:t>
      </w:r>
      <w:r w:rsidR="00C4766C" w:rsidRPr="00DD5671">
        <w:rPr>
          <w:sz w:val="28"/>
          <w:szCs w:val="28"/>
        </w:rPr>
        <w:t>.</w:t>
      </w:r>
    </w:p>
    <w:p w14:paraId="2C4CB7F4" w14:textId="09D11BC5" w:rsidR="00C4766C" w:rsidRPr="00DD5671" w:rsidRDefault="00C4766C" w:rsidP="004C210D">
      <w:pPr>
        <w:ind w:left="360"/>
        <w:rPr>
          <w:sz w:val="28"/>
          <w:szCs w:val="28"/>
        </w:rPr>
      </w:pPr>
      <w:r w:rsidRPr="00DD5671">
        <w:rPr>
          <w:sz w:val="28"/>
          <w:szCs w:val="28"/>
        </w:rPr>
        <w:t>A membership card is a combined State-National card.  To be entitl</w:t>
      </w:r>
      <w:r w:rsidR="00894DBD" w:rsidRPr="00DD5671">
        <w:rPr>
          <w:sz w:val="28"/>
          <w:szCs w:val="28"/>
        </w:rPr>
        <w:t>ed to this card and enjoy its privileges a member must pay the State dues</w:t>
      </w:r>
      <w:r w:rsidR="002B20E2" w:rsidRPr="00DD5671">
        <w:rPr>
          <w:sz w:val="28"/>
          <w:szCs w:val="28"/>
        </w:rPr>
        <w:t xml:space="preserve">, </w:t>
      </w:r>
      <w:r w:rsidR="00CF0D57" w:rsidRPr="00DD5671">
        <w:rPr>
          <w:b/>
          <w:bCs/>
          <w:sz w:val="28"/>
          <w:szCs w:val="28"/>
          <w:u w:val="single"/>
        </w:rPr>
        <w:t>as set forth by the membership at the annual meetings, in addition to the amount set forth</w:t>
      </w:r>
      <w:r w:rsidR="00141939" w:rsidRPr="00DD5671">
        <w:rPr>
          <w:b/>
          <w:bCs/>
          <w:sz w:val="28"/>
          <w:szCs w:val="28"/>
          <w:u w:val="single"/>
        </w:rPr>
        <w:t xml:space="preserve"> by the NHPA for the New England Newsletter</w:t>
      </w:r>
      <w:r w:rsidR="00141939" w:rsidRPr="00DD5671">
        <w:rPr>
          <w:sz w:val="28"/>
          <w:szCs w:val="28"/>
        </w:rPr>
        <w:t xml:space="preserve"> and</w:t>
      </w:r>
      <w:r w:rsidR="00EC37C8" w:rsidRPr="00DD5671">
        <w:rPr>
          <w:sz w:val="28"/>
          <w:szCs w:val="28"/>
        </w:rPr>
        <w:t xml:space="preserve"> the amount set forth by the NHPA.</w:t>
      </w:r>
    </w:p>
    <w:p w14:paraId="362312FC" w14:textId="23E6A8F5" w:rsidR="00EC37C8" w:rsidRPr="00DD5671" w:rsidRDefault="00EC37C8" w:rsidP="004C210D">
      <w:pPr>
        <w:ind w:left="360"/>
        <w:rPr>
          <w:b/>
          <w:bCs/>
          <w:sz w:val="28"/>
          <w:szCs w:val="28"/>
          <w:u w:val="single"/>
        </w:rPr>
      </w:pPr>
      <w:r w:rsidRPr="00DD5671">
        <w:rPr>
          <w:sz w:val="28"/>
          <w:szCs w:val="28"/>
        </w:rPr>
        <w:t xml:space="preserve">Junior members shall not be subjected to any State </w:t>
      </w:r>
      <w:r w:rsidR="009033C0" w:rsidRPr="00DD5671">
        <w:rPr>
          <w:sz w:val="28"/>
          <w:szCs w:val="28"/>
        </w:rPr>
        <w:t>dues but</w:t>
      </w:r>
      <w:r w:rsidRPr="00DD5671">
        <w:rPr>
          <w:sz w:val="28"/>
          <w:szCs w:val="28"/>
        </w:rPr>
        <w:t xml:space="preserve"> must pay any fees set forth by the NHPA, </w:t>
      </w:r>
      <w:r w:rsidR="00DF3C0F" w:rsidRPr="00DD5671">
        <w:rPr>
          <w:b/>
          <w:bCs/>
          <w:sz w:val="28"/>
          <w:szCs w:val="28"/>
          <w:u w:val="single"/>
        </w:rPr>
        <w:t>unless voted by the membership that VTHPA pay the NHPA fees.</w:t>
      </w:r>
    </w:p>
    <w:p w14:paraId="59A998B8" w14:textId="3C932952" w:rsidR="00DF3C0F" w:rsidRPr="00DD5671" w:rsidRDefault="00CB1030" w:rsidP="004C210D">
      <w:pPr>
        <w:ind w:left="360"/>
        <w:rPr>
          <w:sz w:val="28"/>
          <w:szCs w:val="28"/>
        </w:rPr>
      </w:pPr>
      <w:r w:rsidRPr="00DD5671">
        <w:rPr>
          <w:sz w:val="28"/>
          <w:szCs w:val="28"/>
        </w:rPr>
        <w:t xml:space="preserve">Section </w:t>
      </w:r>
      <w:r w:rsidR="00885240" w:rsidRPr="00DD5671">
        <w:rPr>
          <w:sz w:val="28"/>
          <w:szCs w:val="28"/>
        </w:rPr>
        <w:t>5.</w:t>
      </w:r>
    </w:p>
    <w:p w14:paraId="74A4F31F" w14:textId="4E0017C7" w:rsidR="00885240" w:rsidRDefault="33EC9C24" w:rsidP="004C210D">
      <w:pPr>
        <w:ind w:left="360"/>
        <w:rPr>
          <w:sz w:val="28"/>
          <w:szCs w:val="28"/>
        </w:rPr>
      </w:pPr>
      <w:r w:rsidRPr="33EC9C24">
        <w:rPr>
          <w:sz w:val="28"/>
          <w:szCs w:val="28"/>
        </w:rPr>
        <w:t>The Executive Board is composed of the elected VTHPA officers and representatives elected from each local club.  There will be two representatives from each of the local clubs recognized by the State Association.  No club will have more than three votes on the board.  The duties of the Board, in addition to those in Article II, Section 2, are as follows.</w:t>
      </w:r>
    </w:p>
    <w:p w14:paraId="4368D5F6" w14:textId="79AC1F69" w:rsidR="003305F1" w:rsidRPr="00DD5671" w:rsidRDefault="048C5E77" w:rsidP="048C5E77">
      <w:pPr>
        <w:pStyle w:val="ListParagraph"/>
        <w:numPr>
          <w:ilvl w:val="0"/>
          <w:numId w:val="8"/>
        </w:numPr>
        <w:rPr>
          <w:sz w:val="28"/>
          <w:szCs w:val="28"/>
        </w:rPr>
      </w:pPr>
      <w:r w:rsidRPr="048C5E77">
        <w:rPr>
          <w:sz w:val="28"/>
          <w:szCs w:val="28"/>
        </w:rPr>
        <w:t>State Tournament.  Accept bids for the site of the tournament.  Present summary of bids to the general membership, at the annual meeting, for their selection.  The Board may, at its discretion, make recommendations as to the choice of site.  Should selected host club default on its bid, the Board is empowered to select an alternate site.  Discuss and take appropriate action on grievances and suggestions of VTHPA members, Notify the person(s) concerned as to the action taken and decision rendered.</w:t>
      </w:r>
    </w:p>
    <w:p w14:paraId="6A95DAAA" w14:textId="60952522" w:rsidR="00F7257B" w:rsidRPr="00DD5671" w:rsidRDefault="048C5E77" w:rsidP="002A08BA">
      <w:pPr>
        <w:pStyle w:val="ListParagraph"/>
        <w:numPr>
          <w:ilvl w:val="0"/>
          <w:numId w:val="8"/>
        </w:numPr>
        <w:rPr>
          <w:sz w:val="28"/>
          <w:szCs w:val="28"/>
        </w:rPr>
      </w:pPr>
      <w:r w:rsidRPr="048C5E77">
        <w:rPr>
          <w:sz w:val="28"/>
          <w:szCs w:val="28"/>
        </w:rPr>
        <w:t>The board may, at its discretion, have the President appoint other VTHPA members to assist the officers in the performance of their duties.</w:t>
      </w:r>
    </w:p>
    <w:p w14:paraId="405FE871" w14:textId="7AD88204" w:rsidR="33EC9C24" w:rsidRDefault="33EC9C24" w:rsidP="33EC9C24">
      <w:pPr>
        <w:rPr>
          <w:sz w:val="28"/>
          <w:szCs w:val="28"/>
        </w:rPr>
      </w:pPr>
    </w:p>
    <w:p w14:paraId="760844E9" w14:textId="5C0033F1" w:rsidR="33EC9C24" w:rsidRDefault="33EC9C24" w:rsidP="33EC9C24">
      <w:pPr>
        <w:rPr>
          <w:sz w:val="28"/>
          <w:szCs w:val="28"/>
        </w:rPr>
      </w:pPr>
    </w:p>
    <w:p w14:paraId="007E487C" w14:textId="5D062254" w:rsidR="00856872" w:rsidRPr="00DD5671" w:rsidRDefault="048C5E77" w:rsidP="002A08BA">
      <w:pPr>
        <w:pStyle w:val="ListParagraph"/>
        <w:numPr>
          <w:ilvl w:val="0"/>
          <w:numId w:val="8"/>
        </w:numPr>
        <w:rPr>
          <w:sz w:val="28"/>
          <w:szCs w:val="28"/>
        </w:rPr>
      </w:pPr>
      <w:r w:rsidRPr="048C5E77">
        <w:rPr>
          <w:sz w:val="28"/>
          <w:szCs w:val="28"/>
        </w:rPr>
        <w:t>The Board shall distribute a calendar of tournament being held throughout New England.</w:t>
      </w:r>
    </w:p>
    <w:p w14:paraId="4F5FE720" w14:textId="5D59560A" w:rsidR="00A14F98" w:rsidRPr="00DD5671" w:rsidRDefault="048C5E77" w:rsidP="002A08BA">
      <w:pPr>
        <w:pStyle w:val="ListParagraph"/>
        <w:numPr>
          <w:ilvl w:val="0"/>
          <w:numId w:val="8"/>
        </w:numPr>
        <w:rPr>
          <w:sz w:val="28"/>
          <w:szCs w:val="28"/>
        </w:rPr>
      </w:pPr>
      <w:r w:rsidRPr="048C5E77">
        <w:rPr>
          <w:sz w:val="28"/>
          <w:szCs w:val="28"/>
        </w:rPr>
        <w:t>The Board will be responsible for the conduct of the State Tournament.  It will determine methods of play in all classes and divisions, with the concurrence and advice of the host club.  It will be empowered to change announced method of play if conditions warrant.</w:t>
      </w:r>
    </w:p>
    <w:p w14:paraId="7CA0214D" w14:textId="7EBB1675" w:rsidR="00B01D3D" w:rsidRDefault="048C5E77" w:rsidP="002A08BA">
      <w:pPr>
        <w:pStyle w:val="ListParagraph"/>
        <w:numPr>
          <w:ilvl w:val="0"/>
          <w:numId w:val="8"/>
        </w:numPr>
        <w:rPr>
          <w:sz w:val="28"/>
          <w:szCs w:val="28"/>
        </w:rPr>
      </w:pPr>
      <w:r w:rsidRPr="048C5E77">
        <w:rPr>
          <w:sz w:val="28"/>
          <w:szCs w:val="28"/>
        </w:rPr>
        <w:t xml:space="preserve">A quorum for board meetings shall consist of not less than 2 State Officers and </w:t>
      </w:r>
      <w:r w:rsidRPr="048C5E77">
        <w:rPr>
          <w:b/>
          <w:bCs/>
          <w:sz w:val="28"/>
          <w:szCs w:val="28"/>
          <w:u w:val="single"/>
        </w:rPr>
        <w:t>2 representatives from the local charters/clubs</w:t>
      </w:r>
      <w:r w:rsidRPr="048C5E77">
        <w:rPr>
          <w:sz w:val="28"/>
          <w:szCs w:val="28"/>
        </w:rPr>
        <w:t xml:space="preserve"> providing a simple majority of the Executive Board is present.  Should a problem arise requiring Board action and a meeting cannot be held, the President may communicate with all Board members in writing </w:t>
      </w:r>
      <w:r w:rsidRPr="048C5E77">
        <w:rPr>
          <w:b/>
          <w:bCs/>
          <w:sz w:val="28"/>
          <w:szCs w:val="28"/>
          <w:u w:val="single"/>
        </w:rPr>
        <w:t>and/or e-mail</w:t>
      </w:r>
      <w:r w:rsidRPr="048C5E77">
        <w:rPr>
          <w:sz w:val="28"/>
          <w:szCs w:val="28"/>
        </w:rPr>
        <w:t xml:space="preserve"> stating the problem and poll the members on their choice of action.  Upon completion of the poll, he/she will inform all the members of the result.</w:t>
      </w:r>
    </w:p>
    <w:p w14:paraId="1830E312" w14:textId="3A30888C" w:rsidR="00423E48" w:rsidRPr="00DD5671" w:rsidRDefault="00423E48" w:rsidP="00423E48">
      <w:pPr>
        <w:ind w:left="360"/>
        <w:rPr>
          <w:sz w:val="28"/>
          <w:szCs w:val="28"/>
        </w:rPr>
      </w:pPr>
      <w:r w:rsidRPr="00DD5671">
        <w:rPr>
          <w:sz w:val="28"/>
          <w:szCs w:val="28"/>
        </w:rPr>
        <w:t>Section</w:t>
      </w:r>
      <w:r w:rsidR="003122BE" w:rsidRPr="00DD5671">
        <w:rPr>
          <w:sz w:val="28"/>
          <w:szCs w:val="28"/>
        </w:rPr>
        <w:t xml:space="preserve"> 6.</w:t>
      </w:r>
    </w:p>
    <w:p w14:paraId="72F33833" w14:textId="49D61A53" w:rsidR="003122BE" w:rsidRPr="00DD5671" w:rsidRDefault="003122BE" w:rsidP="003122BE">
      <w:pPr>
        <w:pStyle w:val="ListParagraph"/>
        <w:numPr>
          <w:ilvl w:val="0"/>
          <w:numId w:val="9"/>
        </w:numPr>
        <w:rPr>
          <w:sz w:val="28"/>
          <w:szCs w:val="28"/>
        </w:rPr>
      </w:pPr>
      <w:r w:rsidRPr="00DD5671">
        <w:rPr>
          <w:sz w:val="28"/>
          <w:szCs w:val="28"/>
        </w:rPr>
        <w:t>State Tournament</w:t>
      </w:r>
    </w:p>
    <w:p w14:paraId="35BCCFC6" w14:textId="28137D2F" w:rsidR="003122BE" w:rsidRPr="00DD5671" w:rsidRDefault="007515F9" w:rsidP="007515F9">
      <w:pPr>
        <w:ind w:left="360"/>
        <w:rPr>
          <w:sz w:val="28"/>
          <w:szCs w:val="28"/>
        </w:rPr>
      </w:pPr>
      <w:r w:rsidRPr="00DD5671">
        <w:rPr>
          <w:sz w:val="28"/>
          <w:szCs w:val="28"/>
        </w:rPr>
        <w:t xml:space="preserve">The State Tournament will be held annually, </w:t>
      </w:r>
      <w:r w:rsidRPr="00DD5671">
        <w:rPr>
          <w:b/>
          <w:bCs/>
          <w:sz w:val="28"/>
          <w:szCs w:val="28"/>
          <w:u w:val="single"/>
        </w:rPr>
        <w:t>as set by the Executive Board so as not to conflict with the</w:t>
      </w:r>
      <w:r w:rsidR="00365B70" w:rsidRPr="00DD5671">
        <w:rPr>
          <w:b/>
          <w:bCs/>
          <w:sz w:val="28"/>
          <w:szCs w:val="28"/>
          <w:u w:val="single"/>
        </w:rPr>
        <w:t xml:space="preserve"> World Tournament, </w:t>
      </w:r>
      <w:r w:rsidR="00365B70" w:rsidRPr="00DD5671">
        <w:rPr>
          <w:sz w:val="28"/>
          <w:szCs w:val="28"/>
        </w:rPr>
        <w:t>in August</w:t>
      </w:r>
      <w:r w:rsidR="001458A7" w:rsidRPr="00DD5671">
        <w:rPr>
          <w:sz w:val="28"/>
          <w:szCs w:val="28"/>
        </w:rPr>
        <w:t xml:space="preserve">.  </w:t>
      </w:r>
      <w:r w:rsidR="00AC5F7F" w:rsidRPr="00DD5671">
        <w:rPr>
          <w:sz w:val="28"/>
          <w:szCs w:val="28"/>
        </w:rPr>
        <w:t xml:space="preserve">It will be open to all VTHPA members </w:t>
      </w:r>
      <w:r w:rsidR="00AC5F7F" w:rsidRPr="00DD5671">
        <w:rPr>
          <w:b/>
          <w:bCs/>
          <w:sz w:val="28"/>
          <w:szCs w:val="28"/>
          <w:u w:val="single"/>
        </w:rPr>
        <w:t>and closed to out of State NHPA members.</w:t>
      </w:r>
    </w:p>
    <w:p w14:paraId="0EB63E1B" w14:textId="7D1108F6" w:rsidR="008647FE" w:rsidRPr="00DD5671" w:rsidRDefault="008647FE" w:rsidP="007515F9">
      <w:pPr>
        <w:ind w:left="360"/>
        <w:rPr>
          <w:sz w:val="28"/>
          <w:szCs w:val="28"/>
        </w:rPr>
      </w:pPr>
      <w:r w:rsidRPr="00DD5671">
        <w:rPr>
          <w:sz w:val="28"/>
          <w:szCs w:val="28"/>
        </w:rPr>
        <w:t xml:space="preserve">The site of </w:t>
      </w:r>
      <w:r w:rsidR="003E61DB" w:rsidRPr="00DD5671">
        <w:rPr>
          <w:sz w:val="28"/>
          <w:szCs w:val="28"/>
        </w:rPr>
        <w:t>t</w:t>
      </w:r>
      <w:r w:rsidRPr="00DD5671">
        <w:rPr>
          <w:sz w:val="28"/>
          <w:szCs w:val="28"/>
        </w:rPr>
        <w:t xml:space="preserve">he tournament will be </w:t>
      </w:r>
      <w:r w:rsidR="00F05187">
        <w:rPr>
          <w:sz w:val="28"/>
          <w:szCs w:val="28"/>
        </w:rPr>
        <w:t>se</w:t>
      </w:r>
      <w:r w:rsidR="005B5A95">
        <w:rPr>
          <w:sz w:val="28"/>
          <w:szCs w:val="28"/>
        </w:rPr>
        <w:t>lected one (1) in advanced</w:t>
      </w:r>
      <w:r w:rsidR="0003352A">
        <w:rPr>
          <w:sz w:val="28"/>
          <w:szCs w:val="28"/>
        </w:rPr>
        <w:t>, on a rotational basis</w:t>
      </w:r>
      <w:r w:rsidR="00CD41B8">
        <w:rPr>
          <w:sz w:val="28"/>
          <w:szCs w:val="28"/>
        </w:rPr>
        <w:t>, at the annual meeting.</w:t>
      </w:r>
      <w:r w:rsidR="00E13116">
        <w:rPr>
          <w:sz w:val="28"/>
          <w:szCs w:val="28"/>
        </w:rPr>
        <w:t xml:space="preserve">  Bids for the tournament will be submitted or</w:t>
      </w:r>
      <w:r w:rsidR="00524377">
        <w:rPr>
          <w:sz w:val="28"/>
          <w:szCs w:val="28"/>
        </w:rPr>
        <w:t>ally or in writing to the Executive Board prior to the annual meeting</w:t>
      </w:r>
      <w:r w:rsidR="00FA5922">
        <w:rPr>
          <w:sz w:val="28"/>
          <w:szCs w:val="28"/>
        </w:rPr>
        <w:t xml:space="preserve">.  </w:t>
      </w:r>
      <w:r w:rsidR="00685656" w:rsidRPr="00DD5671">
        <w:rPr>
          <w:sz w:val="28"/>
          <w:szCs w:val="28"/>
        </w:rPr>
        <w:t xml:space="preserve"> Host club is required to have </w:t>
      </w:r>
      <w:r w:rsidR="00175F05" w:rsidRPr="00DD5671">
        <w:rPr>
          <w:sz w:val="28"/>
          <w:szCs w:val="28"/>
        </w:rPr>
        <w:t>enough</w:t>
      </w:r>
      <w:r w:rsidR="00685656" w:rsidRPr="00DD5671">
        <w:rPr>
          <w:sz w:val="28"/>
          <w:szCs w:val="28"/>
        </w:rPr>
        <w:t xml:space="preserve"> clay courts to conduct the tournament in two (2) days. </w:t>
      </w:r>
      <w:r w:rsidR="005C49EA" w:rsidRPr="00DD5671">
        <w:rPr>
          <w:sz w:val="28"/>
          <w:szCs w:val="28"/>
        </w:rPr>
        <w:t>Artificial lighting acceptable</w:t>
      </w:r>
      <w:r w:rsidR="00073979" w:rsidRPr="00DD5671">
        <w:rPr>
          <w:sz w:val="28"/>
          <w:szCs w:val="28"/>
        </w:rPr>
        <w:t>.  Restrooms, water</w:t>
      </w:r>
      <w:r w:rsidR="00994903" w:rsidRPr="00DD5671">
        <w:rPr>
          <w:sz w:val="28"/>
          <w:szCs w:val="28"/>
        </w:rPr>
        <w:t xml:space="preserve"> and concession be available during the </w:t>
      </w:r>
      <w:r w:rsidR="003D6D85" w:rsidRPr="00DD5671">
        <w:rPr>
          <w:sz w:val="28"/>
          <w:szCs w:val="28"/>
        </w:rPr>
        <w:t xml:space="preserve">entire tournament.  In case of emergency, a telephone or some means </w:t>
      </w:r>
      <w:r w:rsidR="003326A6">
        <w:rPr>
          <w:sz w:val="28"/>
          <w:szCs w:val="28"/>
        </w:rPr>
        <w:t>o</w:t>
      </w:r>
      <w:r w:rsidR="003D6D85" w:rsidRPr="00DD5671">
        <w:rPr>
          <w:sz w:val="28"/>
          <w:szCs w:val="28"/>
        </w:rPr>
        <w:t>f co</w:t>
      </w:r>
      <w:r w:rsidR="00EB3E45" w:rsidRPr="00DD5671">
        <w:rPr>
          <w:sz w:val="28"/>
          <w:szCs w:val="28"/>
        </w:rPr>
        <w:t xml:space="preserve">mmunications be available </w:t>
      </w:r>
      <w:r w:rsidR="00503BA1" w:rsidRPr="00DD5671">
        <w:rPr>
          <w:sz w:val="28"/>
          <w:szCs w:val="28"/>
        </w:rPr>
        <w:t>nearby</w:t>
      </w:r>
      <w:r w:rsidR="00EB3E45" w:rsidRPr="00DD5671">
        <w:rPr>
          <w:sz w:val="28"/>
          <w:szCs w:val="28"/>
        </w:rPr>
        <w:t>.</w:t>
      </w:r>
    </w:p>
    <w:p w14:paraId="36324057" w14:textId="0F4044C7" w:rsidR="00EB3E45" w:rsidRPr="00DD5671" w:rsidRDefault="001434E7" w:rsidP="007515F9">
      <w:pPr>
        <w:ind w:left="360"/>
        <w:rPr>
          <w:sz w:val="28"/>
          <w:szCs w:val="28"/>
        </w:rPr>
      </w:pPr>
      <w:r w:rsidRPr="00DD5671">
        <w:rPr>
          <w:sz w:val="28"/>
          <w:szCs w:val="28"/>
        </w:rPr>
        <w:t>VTHPA cannot be held responsible for any injury incurred during a tournament</w:t>
      </w:r>
      <w:r w:rsidR="007C5B0A" w:rsidRPr="00DD5671">
        <w:rPr>
          <w:sz w:val="28"/>
          <w:szCs w:val="28"/>
        </w:rPr>
        <w:t xml:space="preserve">, by a player.  </w:t>
      </w:r>
      <w:r w:rsidR="007B3EF8" w:rsidRPr="00DD5671">
        <w:rPr>
          <w:b/>
          <w:bCs/>
          <w:sz w:val="28"/>
          <w:szCs w:val="28"/>
          <w:u w:val="single"/>
        </w:rPr>
        <w:t>Local clubs to be responsible for liability coverage</w:t>
      </w:r>
      <w:r w:rsidR="00FF4D85" w:rsidRPr="00DD5671">
        <w:rPr>
          <w:b/>
          <w:bCs/>
          <w:sz w:val="28"/>
          <w:szCs w:val="28"/>
          <w:u w:val="single"/>
        </w:rPr>
        <w:t>.</w:t>
      </w:r>
    </w:p>
    <w:p w14:paraId="2F9B4C5A" w14:textId="4D37F523" w:rsidR="00FF4D85" w:rsidRPr="00DD5671" w:rsidRDefault="00FF4D85" w:rsidP="007515F9">
      <w:pPr>
        <w:ind w:left="360"/>
        <w:rPr>
          <w:b/>
          <w:bCs/>
          <w:sz w:val="28"/>
          <w:szCs w:val="28"/>
          <w:u w:val="single"/>
        </w:rPr>
      </w:pPr>
      <w:r w:rsidRPr="00DD5671">
        <w:rPr>
          <w:b/>
          <w:bCs/>
          <w:sz w:val="28"/>
          <w:szCs w:val="28"/>
          <w:u w:val="single"/>
        </w:rPr>
        <w:t>Entry fees for the State Tournament shall be set</w:t>
      </w:r>
      <w:r w:rsidR="005756E2" w:rsidRPr="00DD5671">
        <w:rPr>
          <w:b/>
          <w:bCs/>
          <w:sz w:val="28"/>
          <w:szCs w:val="28"/>
          <w:u w:val="single"/>
        </w:rPr>
        <w:t xml:space="preserve"> by Executive Board.</w:t>
      </w:r>
    </w:p>
    <w:p w14:paraId="76C40BD7" w14:textId="394F4B65" w:rsidR="005756E2" w:rsidRDefault="048C5E77" w:rsidP="007515F9">
      <w:pPr>
        <w:ind w:left="360"/>
        <w:rPr>
          <w:sz w:val="28"/>
          <w:szCs w:val="28"/>
        </w:rPr>
      </w:pPr>
      <w:r w:rsidRPr="048C5E77">
        <w:rPr>
          <w:b/>
          <w:bCs/>
          <w:sz w:val="28"/>
          <w:szCs w:val="28"/>
          <w:u w:val="single"/>
        </w:rPr>
        <w:t>Prizes.</w:t>
      </w:r>
      <w:r w:rsidRPr="048C5E77">
        <w:rPr>
          <w:sz w:val="28"/>
          <w:szCs w:val="28"/>
        </w:rPr>
        <w:t xml:space="preserve">  There will be three or more suitable awards in each class of at least six (6) players.</w:t>
      </w:r>
    </w:p>
    <w:p w14:paraId="5F8E22B8" w14:textId="56791F1C" w:rsidR="33EC9C24" w:rsidRDefault="33EC9C24" w:rsidP="048C5E77">
      <w:pPr>
        <w:ind w:left="360"/>
        <w:rPr>
          <w:sz w:val="28"/>
          <w:szCs w:val="28"/>
        </w:rPr>
      </w:pPr>
    </w:p>
    <w:p w14:paraId="5FC03C6C" w14:textId="1F5F7985" w:rsidR="048C5E77" w:rsidRDefault="048C5E77" w:rsidP="048C5E77">
      <w:pPr>
        <w:ind w:left="360"/>
        <w:rPr>
          <w:sz w:val="28"/>
          <w:szCs w:val="28"/>
        </w:rPr>
      </w:pPr>
    </w:p>
    <w:p w14:paraId="767C53DE" w14:textId="6D096775" w:rsidR="005709BE" w:rsidRPr="00DD5671" w:rsidRDefault="33EC9C24" w:rsidP="33EC9C24">
      <w:pPr>
        <w:ind w:left="360"/>
        <w:rPr>
          <w:b/>
          <w:bCs/>
          <w:sz w:val="28"/>
          <w:szCs w:val="28"/>
          <w:u w:val="single"/>
        </w:rPr>
      </w:pPr>
      <w:r w:rsidRPr="33EC9C24">
        <w:rPr>
          <w:b/>
          <w:bCs/>
          <w:sz w:val="28"/>
          <w:szCs w:val="28"/>
          <w:u w:val="single"/>
        </w:rPr>
        <w:t>Classes.</w:t>
      </w:r>
      <w:r w:rsidRPr="33EC9C24">
        <w:rPr>
          <w:sz w:val="28"/>
          <w:szCs w:val="28"/>
        </w:rPr>
        <w:t xml:space="preserve">  All classes will consist of 8 persons where possible.  Class A (men and women) to be the top eight (8) averages established by current available information, </w:t>
      </w:r>
      <w:r w:rsidRPr="33EC9C24">
        <w:rPr>
          <w:b/>
          <w:bCs/>
          <w:sz w:val="28"/>
          <w:szCs w:val="28"/>
          <w:u w:val="single"/>
        </w:rPr>
        <w:t xml:space="preserve">with the exception of the total class size and current percentages which can be </w:t>
      </w:r>
      <w:proofErr w:type="gramStart"/>
      <w:r w:rsidRPr="33EC9C24">
        <w:rPr>
          <w:b/>
          <w:bCs/>
          <w:sz w:val="28"/>
          <w:szCs w:val="28"/>
          <w:u w:val="single"/>
        </w:rPr>
        <w:t>down sized</w:t>
      </w:r>
      <w:proofErr w:type="gramEnd"/>
      <w:r w:rsidRPr="33EC9C24">
        <w:rPr>
          <w:b/>
          <w:bCs/>
          <w:sz w:val="28"/>
          <w:szCs w:val="28"/>
          <w:u w:val="single"/>
        </w:rPr>
        <w:t xml:space="preserve"> to no less than 4 players per class</w:t>
      </w:r>
      <w:r w:rsidRPr="33EC9C24">
        <w:rPr>
          <w:sz w:val="28"/>
          <w:szCs w:val="28"/>
        </w:rPr>
        <w:t xml:space="preserve">.  Players in lower classes will be classified according to previous tournament percentages.  </w:t>
      </w:r>
      <w:r w:rsidRPr="33EC9C24">
        <w:rPr>
          <w:b/>
          <w:bCs/>
          <w:sz w:val="28"/>
          <w:szCs w:val="28"/>
          <w:u w:val="single"/>
        </w:rPr>
        <w:t>An adult player must have played a minimum of one sanctioned tournament prior to the tournament.</w:t>
      </w:r>
    </w:p>
    <w:p w14:paraId="74DE13B7" w14:textId="77777777" w:rsidR="00B67CE1" w:rsidRDefault="00B67CE1" w:rsidP="007515F9">
      <w:pPr>
        <w:ind w:left="360"/>
        <w:rPr>
          <w:sz w:val="28"/>
          <w:szCs w:val="28"/>
        </w:rPr>
      </w:pPr>
    </w:p>
    <w:p w14:paraId="33837955" w14:textId="1CD36533" w:rsidR="008B4647" w:rsidRPr="00DD5671" w:rsidRDefault="008B4647" w:rsidP="007515F9">
      <w:pPr>
        <w:ind w:left="360"/>
        <w:rPr>
          <w:sz w:val="28"/>
          <w:szCs w:val="28"/>
        </w:rPr>
      </w:pPr>
      <w:r w:rsidRPr="00DD5671">
        <w:rPr>
          <w:sz w:val="28"/>
          <w:szCs w:val="28"/>
        </w:rPr>
        <w:t>All National rules and regulations to prevail.  Men and Women A divisions to be forty (40) points, other</w:t>
      </w:r>
      <w:r w:rsidR="00782FD9" w:rsidRPr="00DD5671">
        <w:rPr>
          <w:sz w:val="28"/>
          <w:szCs w:val="28"/>
        </w:rPr>
        <w:t xml:space="preserve"> classes may vary.  A card or notice to be sent to each player giving his or her accept</w:t>
      </w:r>
      <w:r w:rsidR="0005666D" w:rsidRPr="00DD5671">
        <w:rPr>
          <w:sz w:val="28"/>
          <w:szCs w:val="28"/>
        </w:rPr>
        <w:t>ance and class and playing time.</w:t>
      </w:r>
    </w:p>
    <w:p w14:paraId="71B7ED1F" w14:textId="3F1A6D5D" w:rsidR="0005666D" w:rsidRPr="00DD5671" w:rsidRDefault="0005666D" w:rsidP="007515F9">
      <w:pPr>
        <w:ind w:left="360"/>
        <w:rPr>
          <w:sz w:val="28"/>
          <w:szCs w:val="28"/>
        </w:rPr>
      </w:pPr>
      <w:r w:rsidRPr="00DD5671">
        <w:rPr>
          <w:sz w:val="28"/>
          <w:szCs w:val="28"/>
        </w:rPr>
        <w:t>No alcoholic beverages</w:t>
      </w:r>
      <w:r w:rsidR="00F60F46">
        <w:rPr>
          <w:sz w:val="28"/>
          <w:szCs w:val="28"/>
        </w:rPr>
        <w:t>/drugs</w:t>
      </w:r>
      <w:r w:rsidRPr="00DD5671">
        <w:rPr>
          <w:sz w:val="28"/>
          <w:szCs w:val="28"/>
        </w:rPr>
        <w:t xml:space="preserve"> on courts.</w:t>
      </w:r>
    </w:p>
    <w:p w14:paraId="22971C7D" w14:textId="5C3DDDEA" w:rsidR="0005666D" w:rsidRPr="00DD5671" w:rsidRDefault="00295143" w:rsidP="007515F9">
      <w:pPr>
        <w:ind w:left="360"/>
        <w:rPr>
          <w:sz w:val="28"/>
          <w:szCs w:val="28"/>
        </w:rPr>
      </w:pPr>
      <w:r w:rsidRPr="00DD5671">
        <w:rPr>
          <w:sz w:val="28"/>
          <w:szCs w:val="28"/>
        </w:rPr>
        <w:t>The Executive Board will be responsible for comprising the entry applications</w:t>
      </w:r>
      <w:r w:rsidR="007123B8" w:rsidRPr="00DD5671">
        <w:rPr>
          <w:sz w:val="28"/>
          <w:szCs w:val="28"/>
        </w:rPr>
        <w:t>, distribution, receiving entries, setting classes, prizes and tournament cond</w:t>
      </w:r>
      <w:r w:rsidR="00E022B8" w:rsidRPr="00DD5671">
        <w:rPr>
          <w:sz w:val="28"/>
          <w:szCs w:val="28"/>
        </w:rPr>
        <w:t>uct.</w:t>
      </w:r>
    </w:p>
    <w:p w14:paraId="4C774A66" w14:textId="24E294FC" w:rsidR="00E022B8" w:rsidRPr="00DD5671" w:rsidRDefault="00E022B8" w:rsidP="007515F9">
      <w:pPr>
        <w:ind w:left="360"/>
        <w:rPr>
          <w:sz w:val="28"/>
          <w:szCs w:val="28"/>
        </w:rPr>
      </w:pPr>
      <w:r w:rsidRPr="00DD5671">
        <w:rPr>
          <w:sz w:val="28"/>
          <w:szCs w:val="28"/>
        </w:rPr>
        <w:t>It is requested that a buffer zone be installed for the safety of spectators.</w:t>
      </w:r>
    </w:p>
    <w:p w14:paraId="237A5D31" w14:textId="69818EB2" w:rsidR="00722E4E" w:rsidRPr="00DD5671" w:rsidRDefault="008D071D" w:rsidP="007515F9">
      <w:pPr>
        <w:ind w:left="360"/>
        <w:rPr>
          <w:sz w:val="28"/>
          <w:szCs w:val="28"/>
        </w:rPr>
      </w:pPr>
      <w:r w:rsidRPr="00DD5671">
        <w:rPr>
          <w:sz w:val="28"/>
          <w:szCs w:val="28"/>
        </w:rPr>
        <w:t>Women &amp; Junior Classes</w:t>
      </w:r>
      <w:r w:rsidR="00EA1646">
        <w:rPr>
          <w:sz w:val="28"/>
          <w:szCs w:val="28"/>
        </w:rPr>
        <w:t xml:space="preserve"> </w:t>
      </w:r>
      <w:r w:rsidRPr="00DD5671">
        <w:rPr>
          <w:sz w:val="28"/>
          <w:szCs w:val="28"/>
        </w:rPr>
        <w:t>-</w:t>
      </w:r>
      <w:r w:rsidR="00EA1646">
        <w:rPr>
          <w:sz w:val="28"/>
          <w:szCs w:val="28"/>
        </w:rPr>
        <w:t xml:space="preserve"> </w:t>
      </w:r>
      <w:r w:rsidRPr="00DD5671">
        <w:rPr>
          <w:sz w:val="28"/>
          <w:szCs w:val="28"/>
        </w:rPr>
        <w:t>Due to the limited active membership of woman and junior players</w:t>
      </w:r>
      <w:r w:rsidR="00874FE3" w:rsidRPr="00DD5671">
        <w:rPr>
          <w:sz w:val="28"/>
          <w:szCs w:val="28"/>
        </w:rPr>
        <w:t>, classes shall be established as follows.</w:t>
      </w:r>
    </w:p>
    <w:p w14:paraId="0AB689B4" w14:textId="4AD4124B" w:rsidR="00CE0A8C" w:rsidRPr="00DD5671" w:rsidRDefault="00C57EF7" w:rsidP="004C210D">
      <w:pPr>
        <w:ind w:left="360"/>
        <w:rPr>
          <w:sz w:val="28"/>
          <w:szCs w:val="28"/>
        </w:rPr>
      </w:pPr>
      <w:r w:rsidRPr="00DD5671">
        <w:rPr>
          <w:sz w:val="28"/>
          <w:szCs w:val="28"/>
        </w:rPr>
        <w:t>If six (6)</w:t>
      </w:r>
      <w:r w:rsidR="00D90C2C" w:rsidRPr="00DD5671">
        <w:rPr>
          <w:sz w:val="28"/>
          <w:szCs w:val="28"/>
        </w:rPr>
        <w:t xml:space="preserve"> or less entries, all players will participate in one class.</w:t>
      </w:r>
    </w:p>
    <w:p w14:paraId="44CE9DDD" w14:textId="4A0064EF" w:rsidR="00D90C2C" w:rsidRPr="00DD5671" w:rsidRDefault="002F09CD" w:rsidP="004C210D">
      <w:pPr>
        <w:ind w:left="360"/>
        <w:rPr>
          <w:sz w:val="28"/>
          <w:szCs w:val="28"/>
        </w:rPr>
      </w:pPr>
      <w:r w:rsidRPr="00DD5671">
        <w:rPr>
          <w:sz w:val="28"/>
          <w:szCs w:val="28"/>
        </w:rPr>
        <w:t>If seven</w:t>
      </w:r>
      <w:r w:rsidR="00F9660E" w:rsidRPr="00DD5671">
        <w:rPr>
          <w:sz w:val="28"/>
          <w:szCs w:val="28"/>
        </w:rPr>
        <w:t xml:space="preserve"> </w:t>
      </w:r>
      <w:r w:rsidRPr="00DD5671">
        <w:rPr>
          <w:sz w:val="28"/>
          <w:szCs w:val="28"/>
        </w:rPr>
        <w:t>(7) or more entries are received, 2 or more classes shall be allowed with respect to player’s averages</w:t>
      </w:r>
      <w:r w:rsidR="00F9660E" w:rsidRPr="00DD5671">
        <w:rPr>
          <w:sz w:val="28"/>
          <w:szCs w:val="28"/>
        </w:rPr>
        <w:t xml:space="preserve"> providing that no class will have less than 3 players.</w:t>
      </w:r>
    </w:p>
    <w:p w14:paraId="0C2CF41A" w14:textId="3616EA15" w:rsidR="00F9660E" w:rsidRPr="00DD5671" w:rsidRDefault="00181F2F" w:rsidP="004C210D">
      <w:pPr>
        <w:ind w:left="360"/>
        <w:rPr>
          <w:sz w:val="28"/>
          <w:szCs w:val="28"/>
        </w:rPr>
      </w:pPr>
      <w:r w:rsidRPr="00DD5671">
        <w:rPr>
          <w:sz w:val="28"/>
          <w:szCs w:val="28"/>
        </w:rPr>
        <w:t>A level, hard standing surface (pitching platform) will be provided for woman players.</w:t>
      </w:r>
    </w:p>
    <w:p w14:paraId="281F01B2" w14:textId="5760B4DC" w:rsidR="00181F2F" w:rsidRPr="00DD5671" w:rsidRDefault="00BA1A1E" w:rsidP="00BA1A1E">
      <w:pPr>
        <w:pStyle w:val="ListParagraph"/>
        <w:numPr>
          <w:ilvl w:val="0"/>
          <w:numId w:val="9"/>
        </w:numPr>
        <w:rPr>
          <w:sz w:val="28"/>
          <w:szCs w:val="28"/>
        </w:rPr>
      </w:pPr>
      <w:r w:rsidRPr="00DD5671">
        <w:rPr>
          <w:sz w:val="28"/>
          <w:szCs w:val="28"/>
        </w:rPr>
        <w:t xml:space="preserve"> Pre state tournament shall be held annually</w:t>
      </w:r>
      <w:r w:rsidR="00E10D43" w:rsidRPr="00DD5671">
        <w:rPr>
          <w:sz w:val="28"/>
          <w:szCs w:val="28"/>
        </w:rPr>
        <w:t xml:space="preserve"> </w:t>
      </w:r>
      <w:r w:rsidR="00E10D43" w:rsidRPr="00DD5671">
        <w:rPr>
          <w:b/>
          <w:bCs/>
          <w:sz w:val="28"/>
          <w:szCs w:val="28"/>
          <w:u w:val="single"/>
        </w:rPr>
        <w:t>prior to the state tournament</w:t>
      </w:r>
      <w:r w:rsidR="00E10D43" w:rsidRPr="00DD5671">
        <w:rPr>
          <w:sz w:val="28"/>
          <w:szCs w:val="28"/>
        </w:rPr>
        <w:t xml:space="preserve"> in adherence with those p</w:t>
      </w:r>
      <w:r w:rsidR="00435F96" w:rsidRPr="00DD5671">
        <w:rPr>
          <w:sz w:val="28"/>
          <w:szCs w:val="28"/>
        </w:rPr>
        <w:t>rovisions set forth previously under state tournament with exceptions as follow.</w:t>
      </w:r>
      <w:r w:rsidR="009C7488" w:rsidRPr="00DD5671">
        <w:rPr>
          <w:sz w:val="28"/>
          <w:szCs w:val="28"/>
        </w:rPr>
        <w:tab/>
      </w:r>
    </w:p>
    <w:p w14:paraId="1AF4FD06" w14:textId="77777777" w:rsidR="00DA0B31" w:rsidRPr="00DD5671" w:rsidRDefault="00B30A84" w:rsidP="00141A70">
      <w:pPr>
        <w:pStyle w:val="ListParagraph"/>
        <w:numPr>
          <w:ilvl w:val="0"/>
          <w:numId w:val="12"/>
        </w:numPr>
        <w:rPr>
          <w:sz w:val="28"/>
          <w:szCs w:val="28"/>
        </w:rPr>
      </w:pPr>
      <w:r w:rsidRPr="00DD5671">
        <w:rPr>
          <w:sz w:val="28"/>
          <w:szCs w:val="28"/>
        </w:rPr>
        <w:t>Tournament shall be conducted by the host club</w:t>
      </w:r>
    </w:p>
    <w:p w14:paraId="0DA52C80" w14:textId="11CE72BB" w:rsidR="00663ABC" w:rsidRDefault="33EC9C24" w:rsidP="001B27BA">
      <w:pPr>
        <w:pStyle w:val="ListParagraph"/>
        <w:numPr>
          <w:ilvl w:val="0"/>
          <w:numId w:val="12"/>
        </w:numPr>
        <w:rPr>
          <w:sz w:val="28"/>
          <w:szCs w:val="28"/>
        </w:rPr>
      </w:pPr>
      <w:r w:rsidRPr="33EC9C24">
        <w:rPr>
          <w:sz w:val="28"/>
          <w:szCs w:val="28"/>
        </w:rPr>
        <w:t xml:space="preserve">In addition to the tournament fee, a $1.00 charge, </w:t>
      </w:r>
      <w:r w:rsidRPr="33EC9C24">
        <w:rPr>
          <w:b/>
          <w:bCs/>
          <w:sz w:val="28"/>
          <w:szCs w:val="28"/>
          <w:u w:val="single"/>
        </w:rPr>
        <w:t>per adult player,</w:t>
      </w:r>
      <w:r w:rsidRPr="33EC9C24">
        <w:rPr>
          <w:sz w:val="28"/>
          <w:szCs w:val="28"/>
        </w:rPr>
        <w:t xml:space="preserve"> will be included for the VTHPA general fund.</w:t>
      </w:r>
    </w:p>
    <w:p w14:paraId="3414ED54" w14:textId="5AA2AAF8" w:rsidR="33EC9C24" w:rsidRDefault="33EC9C24" w:rsidP="33EC9C24">
      <w:pPr>
        <w:ind w:left="720"/>
        <w:rPr>
          <w:sz w:val="28"/>
          <w:szCs w:val="28"/>
        </w:rPr>
      </w:pPr>
    </w:p>
    <w:p w14:paraId="428EE7FF" w14:textId="77777777" w:rsidR="001B27BA" w:rsidRPr="00DD5671" w:rsidRDefault="001B27BA" w:rsidP="000A03B3">
      <w:pPr>
        <w:ind w:left="360"/>
        <w:rPr>
          <w:sz w:val="28"/>
          <w:szCs w:val="28"/>
        </w:rPr>
      </w:pPr>
      <w:r w:rsidRPr="00DD5671">
        <w:rPr>
          <w:sz w:val="28"/>
          <w:szCs w:val="28"/>
        </w:rPr>
        <w:lastRenderedPageBreak/>
        <w:t>Section 7.</w:t>
      </w:r>
    </w:p>
    <w:p w14:paraId="4A4CFA61" w14:textId="77777777" w:rsidR="008C3AF2" w:rsidRPr="00DD5671" w:rsidRDefault="00ED5F6B" w:rsidP="00ED5F6B">
      <w:pPr>
        <w:pStyle w:val="ListParagraph"/>
        <w:numPr>
          <w:ilvl w:val="0"/>
          <w:numId w:val="13"/>
        </w:numPr>
        <w:rPr>
          <w:sz w:val="28"/>
          <w:szCs w:val="28"/>
        </w:rPr>
      </w:pPr>
      <w:r w:rsidRPr="00DD5671">
        <w:rPr>
          <w:sz w:val="28"/>
          <w:szCs w:val="28"/>
        </w:rPr>
        <w:t>The Wendell Burnham Award, now given annuall</w:t>
      </w:r>
      <w:r w:rsidR="008C3AF2" w:rsidRPr="00DD5671">
        <w:rPr>
          <w:sz w:val="28"/>
          <w:szCs w:val="28"/>
        </w:rPr>
        <w:t>y in memory of the late Wendall Burnham shall be awarded at the annual meetings.</w:t>
      </w:r>
    </w:p>
    <w:p w14:paraId="12024D1E" w14:textId="77777777" w:rsidR="00AE52E6" w:rsidRPr="00DD5671" w:rsidRDefault="00AE52E6" w:rsidP="00AE52E6">
      <w:pPr>
        <w:ind w:left="360"/>
        <w:rPr>
          <w:sz w:val="28"/>
          <w:szCs w:val="28"/>
        </w:rPr>
      </w:pPr>
      <w:r w:rsidRPr="00DD5671">
        <w:rPr>
          <w:sz w:val="28"/>
          <w:szCs w:val="28"/>
        </w:rPr>
        <w:t>Criteria for this award shall be set forth in a separate outline.</w:t>
      </w:r>
    </w:p>
    <w:p w14:paraId="19874A4F" w14:textId="77777777" w:rsidR="006214DD" w:rsidRPr="00DD5671" w:rsidRDefault="007706C1" w:rsidP="00AE52E6">
      <w:pPr>
        <w:pStyle w:val="ListParagraph"/>
        <w:numPr>
          <w:ilvl w:val="0"/>
          <w:numId w:val="13"/>
        </w:numPr>
        <w:rPr>
          <w:sz w:val="28"/>
          <w:szCs w:val="28"/>
        </w:rPr>
      </w:pPr>
      <w:r w:rsidRPr="00DD5671">
        <w:rPr>
          <w:sz w:val="28"/>
          <w:szCs w:val="28"/>
        </w:rPr>
        <w:t>The VTHPA Hall of Fame Award(s) shall be presented to the inductees</w:t>
      </w:r>
      <w:r w:rsidR="006214DD" w:rsidRPr="00DD5671">
        <w:rPr>
          <w:sz w:val="28"/>
          <w:szCs w:val="28"/>
        </w:rPr>
        <w:t>, if any, at the annual meeting.</w:t>
      </w:r>
    </w:p>
    <w:p w14:paraId="46A987CA" w14:textId="5D1C224C" w:rsidR="003360E7" w:rsidRPr="00DD5671" w:rsidRDefault="006214DD" w:rsidP="003360E7">
      <w:pPr>
        <w:ind w:left="360"/>
        <w:rPr>
          <w:sz w:val="28"/>
          <w:szCs w:val="28"/>
        </w:rPr>
      </w:pPr>
      <w:r w:rsidRPr="00DD5671">
        <w:rPr>
          <w:sz w:val="28"/>
          <w:szCs w:val="28"/>
        </w:rPr>
        <w:t>Criteria for this award shall be set forth in a separate ou</w:t>
      </w:r>
      <w:r w:rsidR="008C1881" w:rsidRPr="00DD5671">
        <w:rPr>
          <w:sz w:val="28"/>
          <w:szCs w:val="28"/>
        </w:rPr>
        <w:t>t</w:t>
      </w:r>
      <w:r w:rsidRPr="00DD5671">
        <w:rPr>
          <w:sz w:val="28"/>
          <w:szCs w:val="28"/>
        </w:rPr>
        <w:t>line.</w:t>
      </w:r>
    </w:p>
    <w:p w14:paraId="32EB8E4F" w14:textId="6A6824CC" w:rsidR="006214DD" w:rsidRPr="00DD5671" w:rsidRDefault="0045786C" w:rsidP="003360E7">
      <w:pPr>
        <w:ind w:left="360"/>
        <w:rPr>
          <w:sz w:val="28"/>
          <w:szCs w:val="28"/>
        </w:rPr>
      </w:pPr>
      <w:r w:rsidRPr="00DD5671">
        <w:rPr>
          <w:sz w:val="28"/>
          <w:szCs w:val="28"/>
        </w:rPr>
        <w:t>Section 8.</w:t>
      </w:r>
    </w:p>
    <w:p w14:paraId="38588D5D" w14:textId="1AF91701" w:rsidR="0045786C" w:rsidRPr="00DD5671" w:rsidRDefault="0045786C" w:rsidP="003360E7">
      <w:pPr>
        <w:ind w:left="360"/>
        <w:rPr>
          <w:sz w:val="28"/>
          <w:szCs w:val="28"/>
        </w:rPr>
      </w:pPr>
      <w:r w:rsidRPr="00DD5671">
        <w:rPr>
          <w:sz w:val="28"/>
          <w:szCs w:val="28"/>
        </w:rPr>
        <w:t>Allocations and Reimbursements.</w:t>
      </w:r>
    </w:p>
    <w:p w14:paraId="60F44519" w14:textId="6B1381C4" w:rsidR="0045786C" w:rsidRPr="00DD5671" w:rsidRDefault="001E55AB" w:rsidP="001E55AB">
      <w:pPr>
        <w:pStyle w:val="ListParagraph"/>
        <w:numPr>
          <w:ilvl w:val="0"/>
          <w:numId w:val="14"/>
        </w:numPr>
        <w:rPr>
          <w:sz w:val="28"/>
          <w:szCs w:val="28"/>
        </w:rPr>
      </w:pPr>
      <w:r w:rsidRPr="00DD5671">
        <w:rPr>
          <w:sz w:val="28"/>
          <w:szCs w:val="28"/>
        </w:rPr>
        <w:t>VTHPA representative who attends the NHPA convention to be awarded $25.</w:t>
      </w:r>
      <w:r w:rsidR="00811D5C" w:rsidRPr="00DD5671">
        <w:rPr>
          <w:sz w:val="28"/>
          <w:szCs w:val="28"/>
        </w:rPr>
        <w:t>00</w:t>
      </w:r>
    </w:p>
    <w:p w14:paraId="6666301D" w14:textId="712249F1" w:rsidR="00811D5C" w:rsidRPr="00DD5671" w:rsidRDefault="00811D5C" w:rsidP="00811D5C">
      <w:pPr>
        <w:pStyle w:val="ListParagraph"/>
        <w:numPr>
          <w:ilvl w:val="0"/>
          <w:numId w:val="14"/>
        </w:numPr>
        <w:rPr>
          <w:sz w:val="28"/>
          <w:szCs w:val="28"/>
        </w:rPr>
      </w:pPr>
      <w:r w:rsidRPr="00DD5671">
        <w:rPr>
          <w:sz w:val="28"/>
          <w:szCs w:val="28"/>
        </w:rPr>
        <w:t>The VTHPA State Champions</w:t>
      </w:r>
      <w:r w:rsidR="00F17B57" w:rsidRPr="00DD5671">
        <w:rPr>
          <w:sz w:val="28"/>
          <w:szCs w:val="28"/>
        </w:rPr>
        <w:t>-Man &amp; Woman will be reimbursed the entry fee for the World Championship</w:t>
      </w:r>
      <w:r w:rsidR="00CE11BC" w:rsidRPr="00DD5671">
        <w:rPr>
          <w:sz w:val="28"/>
          <w:szCs w:val="28"/>
        </w:rPr>
        <w:t xml:space="preserve"> if they attend.</w:t>
      </w:r>
    </w:p>
    <w:p w14:paraId="4B7BA980" w14:textId="40CDE95E" w:rsidR="00CE11BC" w:rsidRPr="00DD5671" w:rsidRDefault="00CE11BC" w:rsidP="00811D5C">
      <w:pPr>
        <w:pStyle w:val="ListParagraph"/>
        <w:numPr>
          <w:ilvl w:val="0"/>
          <w:numId w:val="14"/>
        </w:numPr>
        <w:rPr>
          <w:sz w:val="28"/>
          <w:szCs w:val="28"/>
        </w:rPr>
      </w:pPr>
      <w:r w:rsidRPr="00DD5671">
        <w:rPr>
          <w:sz w:val="28"/>
          <w:szCs w:val="28"/>
        </w:rPr>
        <w:t>The VTHPA state Champions</w:t>
      </w:r>
      <w:r w:rsidR="003A56B6" w:rsidRPr="00DD5671">
        <w:rPr>
          <w:sz w:val="28"/>
          <w:szCs w:val="28"/>
        </w:rPr>
        <w:t>-Boy &amp; Girl</w:t>
      </w:r>
      <w:r w:rsidR="00545CB5" w:rsidRPr="00DD5671">
        <w:rPr>
          <w:sz w:val="28"/>
          <w:szCs w:val="28"/>
        </w:rPr>
        <w:t xml:space="preserve"> &amp; Cadet – the parents will</w:t>
      </w:r>
      <w:r w:rsidR="008C1881" w:rsidRPr="00DD5671">
        <w:rPr>
          <w:sz w:val="28"/>
          <w:szCs w:val="28"/>
        </w:rPr>
        <w:t xml:space="preserve"> be reimbursed the entry fee for the World Championship if they attend</w:t>
      </w:r>
    </w:p>
    <w:p w14:paraId="367E8D6C" w14:textId="4B7E555A" w:rsidR="00EB5021" w:rsidRPr="00DD5671" w:rsidRDefault="00EB5021" w:rsidP="00EB5021">
      <w:pPr>
        <w:ind w:left="360"/>
        <w:rPr>
          <w:sz w:val="28"/>
          <w:szCs w:val="28"/>
        </w:rPr>
      </w:pPr>
    </w:p>
    <w:p w14:paraId="595A99CF" w14:textId="77777777" w:rsidR="00B46145" w:rsidRPr="00DD5671" w:rsidRDefault="00EB5021" w:rsidP="000A643D">
      <w:pPr>
        <w:ind w:left="360"/>
        <w:rPr>
          <w:sz w:val="28"/>
          <w:szCs w:val="28"/>
        </w:rPr>
      </w:pPr>
      <w:r w:rsidRPr="00DD5671">
        <w:rPr>
          <w:sz w:val="28"/>
          <w:szCs w:val="28"/>
        </w:rPr>
        <w:t>REVISED</w:t>
      </w:r>
      <w:r w:rsidR="00A42A0B" w:rsidRPr="00DD5671">
        <w:rPr>
          <w:sz w:val="28"/>
          <w:szCs w:val="28"/>
        </w:rPr>
        <w:t>______</w:t>
      </w:r>
      <w:r w:rsidR="00FF2C8D" w:rsidRPr="00DD5671">
        <w:rPr>
          <w:sz w:val="28"/>
          <w:szCs w:val="28"/>
          <w:u w:val="single"/>
        </w:rPr>
        <w:t>2019</w:t>
      </w:r>
      <w:r w:rsidR="00A42A0B" w:rsidRPr="00DD5671">
        <w:rPr>
          <w:sz w:val="28"/>
          <w:szCs w:val="28"/>
        </w:rPr>
        <w:t>_____________</w:t>
      </w:r>
    </w:p>
    <w:p w14:paraId="00AEEAAB" w14:textId="1081B0E4" w:rsidR="00435F96" w:rsidRDefault="00EE1582" w:rsidP="000A643D">
      <w:pPr>
        <w:ind w:left="360"/>
        <w:rPr>
          <w:sz w:val="28"/>
          <w:szCs w:val="28"/>
        </w:rPr>
      </w:pPr>
      <w:r w:rsidRPr="00DD5671">
        <w:rPr>
          <w:sz w:val="28"/>
          <w:szCs w:val="28"/>
        </w:rPr>
        <w:t xml:space="preserve"> </w:t>
      </w:r>
    </w:p>
    <w:p w14:paraId="5A6BC769" w14:textId="48E7E583" w:rsidR="00D501CC" w:rsidRDefault="00D501CC" w:rsidP="000A643D">
      <w:pPr>
        <w:ind w:left="360"/>
        <w:rPr>
          <w:sz w:val="28"/>
          <w:szCs w:val="28"/>
        </w:rPr>
      </w:pPr>
    </w:p>
    <w:p w14:paraId="035CBABF" w14:textId="1774D0EF" w:rsidR="00F53707" w:rsidRDefault="00F53707" w:rsidP="000A643D">
      <w:pPr>
        <w:ind w:left="360"/>
        <w:rPr>
          <w:sz w:val="28"/>
          <w:szCs w:val="28"/>
        </w:rPr>
      </w:pPr>
    </w:p>
    <w:p w14:paraId="7780265B" w14:textId="0A4C607B" w:rsidR="00F53707" w:rsidRDefault="00F53707" w:rsidP="000A643D">
      <w:pPr>
        <w:ind w:left="360"/>
        <w:rPr>
          <w:sz w:val="28"/>
          <w:szCs w:val="28"/>
        </w:rPr>
      </w:pPr>
    </w:p>
    <w:p w14:paraId="2F1E060F" w14:textId="2DDB29D8" w:rsidR="00F53707" w:rsidRDefault="00F53707" w:rsidP="000A643D">
      <w:pPr>
        <w:ind w:left="360"/>
        <w:rPr>
          <w:sz w:val="28"/>
          <w:szCs w:val="28"/>
        </w:rPr>
      </w:pPr>
    </w:p>
    <w:p w14:paraId="4BE10661" w14:textId="799579CB" w:rsidR="00F53707" w:rsidRDefault="00F53707" w:rsidP="000A643D">
      <w:pPr>
        <w:ind w:left="360"/>
        <w:rPr>
          <w:sz w:val="28"/>
          <w:szCs w:val="28"/>
        </w:rPr>
      </w:pPr>
    </w:p>
    <w:p w14:paraId="766E624B" w14:textId="03BDD9B3" w:rsidR="00BE5649" w:rsidRDefault="00BE5649" w:rsidP="000A643D">
      <w:pPr>
        <w:ind w:left="360"/>
        <w:rPr>
          <w:sz w:val="28"/>
          <w:szCs w:val="28"/>
        </w:rPr>
      </w:pPr>
    </w:p>
    <w:p w14:paraId="255564A5" w14:textId="77777777" w:rsidR="00BE5649" w:rsidRDefault="00BE5649" w:rsidP="000A643D">
      <w:pPr>
        <w:ind w:left="360"/>
        <w:rPr>
          <w:sz w:val="28"/>
          <w:szCs w:val="28"/>
        </w:rPr>
      </w:pPr>
    </w:p>
    <w:p w14:paraId="34FE505C" w14:textId="77777777" w:rsidR="00F53707" w:rsidRDefault="00F53707" w:rsidP="048C5E77">
      <w:pPr>
        <w:ind w:left="360"/>
        <w:rPr>
          <w:sz w:val="28"/>
          <w:szCs w:val="28"/>
        </w:rPr>
      </w:pPr>
    </w:p>
    <w:p w14:paraId="4EBB8FBC" w14:textId="78ECC1FC" w:rsidR="048C5E77" w:rsidRDefault="048C5E77" w:rsidP="048C5E77">
      <w:pPr>
        <w:ind w:left="360"/>
        <w:rPr>
          <w:sz w:val="28"/>
          <w:szCs w:val="28"/>
        </w:rPr>
      </w:pPr>
    </w:p>
    <w:p w14:paraId="00307E4D" w14:textId="79BD0A76" w:rsidR="048C5E77" w:rsidRDefault="048C5E77" w:rsidP="048C5E77">
      <w:pPr>
        <w:ind w:left="360"/>
        <w:rPr>
          <w:sz w:val="28"/>
          <w:szCs w:val="28"/>
        </w:rPr>
      </w:pPr>
    </w:p>
    <w:p w14:paraId="4979B351" w14:textId="79A4E563" w:rsidR="00D31D31" w:rsidRPr="00D31D31" w:rsidRDefault="00D31D31" w:rsidP="00D31D31">
      <w:pPr>
        <w:ind w:left="360"/>
        <w:jc w:val="center"/>
        <w:rPr>
          <w:b/>
          <w:bCs/>
          <w:sz w:val="28"/>
          <w:szCs w:val="28"/>
        </w:rPr>
      </w:pPr>
      <w:r>
        <w:rPr>
          <w:b/>
          <w:bCs/>
          <w:sz w:val="28"/>
          <w:szCs w:val="28"/>
        </w:rPr>
        <w:t>ADDITIONS TO BY-LAWS</w:t>
      </w:r>
    </w:p>
    <w:p w14:paraId="4119C31B" w14:textId="77777777" w:rsidR="00D31D31" w:rsidRDefault="00D31D31" w:rsidP="004C210D">
      <w:pPr>
        <w:ind w:left="360"/>
        <w:rPr>
          <w:sz w:val="28"/>
          <w:szCs w:val="28"/>
        </w:rPr>
      </w:pPr>
    </w:p>
    <w:p w14:paraId="43DEAF8E" w14:textId="5F3316AD" w:rsidR="00F9660E" w:rsidRPr="00DD5671" w:rsidRDefault="00200339" w:rsidP="004C210D">
      <w:pPr>
        <w:ind w:left="360"/>
        <w:rPr>
          <w:sz w:val="28"/>
          <w:szCs w:val="28"/>
        </w:rPr>
      </w:pPr>
      <w:r w:rsidRPr="00DD5671">
        <w:rPr>
          <w:sz w:val="28"/>
          <w:szCs w:val="28"/>
        </w:rPr>
        <w:t>AUGUST</w:t>
      </w:r>
      <w:r w:rsidR="007C77F9" w:rsidRPr="00DD5671">
        <w:rPr>
          <w:sz w:val="28"/>
          <w:szCs w:val="28"/>
        </w:rPr>
        <w:t xml:space="preserve"> 199</w:t>
      </w:r>
      <w:r w:rsidR="00F765E0" w:rsidRPr="00DD5671">
        <w:rPr>
          <w:sz w:val="28"/>
          <w:szCs w:val="28"/>
        </w:rPr>
        <w:t>8</w:t>
      </w:r>
      <w:r w:rsidR="00F33F97">
        <w:rPr>
          <w:sz w:val="28"/>
          <w:szCs w:val="28"/>
        </w:rPr>
        <w:t xml:space="preserve"> </w:t>
      </w:r>
      <w:r w:rsidR="007C77F9" w:rsidRPr="00DD5671">
        <w:rPr>
          <w:sz w:val="28"/>
          <w:szCs w:val="28"/>
        </w:rPr>
        <w:t>-</w:t>
      </w:r>
      <w:r w:rsidR="00F33F97">
        <w:rPr>
          <w:sz w:val="28"/>
          <w:szCs w:val="28"/>
        </w:rPr>
        <w:t xml:space="preserve"> </w:t>
      </w:r>
      <w:r w:rsidR="007C77F9" w:rsidRPr="00DD5671">
        <w:rPr>
          <w:sz w:val="28"/>
          <w:szCs w:val="28"/>
        </w:rPr>
        <w:t>WAIVE VT</w:t>
      </w:r>
      <w:r w:rsidR="008272F4" w:rsidRPr="00DD5671">
        <w:rPr>
          <w:sz w:val="28"/>
          <w:szCs w:val="28"/>
        </w:rPr>
        <w:t>HPA</w:t>
      </w:r>
      <w:r w:rsidR="00E36079" w:rsidRPr="00DD5671">
        <w:rPr>
          <w:sz w:val="28"/>
          <w:szCs w:val="28"/>
        </w:rPr>
        <w:t xml:space="preserve"> DUES FOR PITCHERS 65 AND OLDER WITH 5 </w:t>
      </w:r>
      <w:r w:rsidR="003F35BC" w:rsidRPr="00DD5671">
        <w:rPr>
          <w:sz w:val="28"/>
          <w:szCs w:val="28"/>
        </w:rPr>
        <w:t xml:space="preserve">CONSECUTIVE YEARS OF MEMBERSHIP, AND </w:t>
      </w:r>
      <w:r w:rsidR="006B08B1" w:rsidRPr="00DD5671">
        <w:rPr>
          <w:sz w:val="28"/>
          <w:szCs w:val="28"/>
        </w:rPr>
        <w:t>TO GRANT FREE ENTRY</w:t>
      </w:r>
      <w:r w:rsidR="0061549E" w:rsidRPr="00DD5671">
        <w:rPr>
          <w:sz w:val="28"/>
          <w:szCs w:val="28"/>
        </w:rPr>
        <w:t xml:space="preserve"> TO THE VT. STATE TOURNAMENT TO THOSE MEMBERS WHO ARE 65 YEARS OLD OR OLDER</w:t>
      </w:r>
      <w:r w:rsidR="00E44945" w:rsidRPr="00DD5671">
        <w:rPr>
          <w:sz w:val="28"/>
          <w:szCs w:val="28"/>
        </w:rPr>
        <w:t xml:space="preserve"> AND HAVE 5 CONSECUTIVE YEARS OF MEMBERSHIP IN THE VTHPA</w:t>
      </w:r>
      <w:r w:rsidR="00FE0E22" w:rsidRPr="00DD5671">
        <w:rPr>
          <w:sz w:val="28"/>
          <w:szCs w:val="28"/>
        </w:rPr>
        <w:t>.</w:t>
      </w:r>
      <w:r w:rsidR="00542F18" w:rsidRPr="00DD5671">
        <w:rPr>
          <w:sz w:val="28"/>
          <w:szCs w:val="28"/>
        </w:rPr>
        <w:t xml:space="preserve">  </w:t>
      </w:r>
      <w:r w:rsidR="005811B1" w:rsidRPr="00DD5671">
        <w:rPr>
          <w:sz w:val="28"/>
          <w:szCs w:val="28"/>
        </w:rPr>
        <w:t>(</w:t>
      </w:r>
      <w:r w:rsidR="00503BA1" w:rsidRPr="00DD5671">
        <w:rPr>
          <w:sz w:val="28"/>
          <w:szCs w:val="28"/>
        </w:rPr>
        <w:t>Furthermore,</w:t>
      </w:r>
      <w:r w:rsidR="00B509DB" w:rsidRPr="00DD5671">
        <w:rPr>
          <w:sz w:val="28"/>
          <w:szCs w:val="28"/>
        </w:rPr>
        <w:t xml:space="preserve"> allow e</w:t>
      </w:r>
      <w:r w:rsidR="00CB4B5E" w:rsidRPr="00DD5671">
        <w:rPr>
          <w:sz w:val="28"/>
          <w:szCs w:val="28"/>
        </w:rPr>
        <w:t>ligible members to decid</w:t>
      </w:r>
      <w:r w:rsidR="008B5C16" w:rsidRPr="00DD5671">
        <w:rPr>
          <w:sz w:val="28"/>
          <w:szCs w:val="28"/>
        </w:rPr>
        <w:t>e</w:t>
      </w:r>
      <w:r w:rsidR="00CB4B5E" w:rsidRPr="00DD5671">
        <w:rPr>
          <w:sz w:val="28"/>
          <w:szCs w:val="28"/>
        </w:rPr>
        <w:t xml:space="preserve"> </w:t>
      </w:r>
      <w:r w:rsidR="00AA0CCB" w:rsidRPr="00DD5671">
        <w:rPr>
          <w:sz w:val="28"/>
          <w:szCs w:val="28"/>
        </w:rPr>
        <w:t>whether to take the discount</w:t>
      </w:r>
      <w:r w:rsidR="008B5C16" w:rsidRPr="00DD5671">
        <w:rPr>
          <w:sz w:val="28"/>
          <w:szCs w:val="28"/>
        </w:rPr>
        <w:t xml:space="preserve"> or not</w:t>
      </w:r>
      <w:r w:rsidR="0041559F" w:rsidRPr="00DD5671">
        <w:rPr>
          <w:sz w:val="28"/>
          <w:szCs w:val="28"/>
        </w:rPr>
        <w:t>)</w:t>
      </w:r>
    </w:p>
    <w:p w14:paraId="3822BF00" w14:textId="1AD01C0B" w:rsidR="008264BB" w:rsidRPr="00DD5671" w:rsidRDefault="008264BB" w:rsidP="004C210D">
      <w:pPr>
        <w:ind w:left="360"/>
        <w:rPr>
          <w:sz w:val="28"/>
          <w:szCs w:val="28"/>
        </w:rPr>
      </w:pPr>
      <w:r w:rsidRPr="00DD5671">
        <w:rPr>
          <w:sz w:val="28"/>
          <w:szCs w:val="28"/>
        </w:rPr>
        <w:t>AUGUST 2000</w:t>
      </w:r>
      <w:r w:rsidR="00F33F97">
        <w:rPr>
          <w:sz w:val="28"/>
          <w:szCs w:val="28"/>
        </w:rPr>
        <w:t xml:space="preserve"> </w:t>
      </w:r>
      <w:r w:rsidR="0087108B" w:rsidRPr="00DD5671">
        <w:rPr>
          <w:sz w:val="28"/>
          <w:szCs w:val="28"/>
        </w:rPr>
        <w:t>-</w:t>
      </w:r>
      <w:r w:rsidR="00F33F97">
        <w:rPr>
          <w:sz w:val="28"/>
          <w:szCs w:val="28"/>
        </w:rPr>
        <w:t xml:space="preserve"> </w:t>
      </w:r>
      <w:r w:rsidR="0087108B" w:rsidRPr="00DD5671">
        <w:rPr>
          <w:sz w:val="28"/>
          <w:szCs w:val="28"/>
        </w:rPr>
        <w:t>ADULT PLAYERS TO P</w:t>
      </w:r>
      <w:r w:rsidR="007F152A" w:rsidRPr="00DD5671">
        <w:rPr>
          <w:sz w:val="28"/>
          <w:szCs w:val="28"/>
        </w:rPr>
        <w:t>AY SCOREKEEPERS $1.00 PER GAME</w:t>
      </w:r>
    </w:p>
    <w:p w14:paraId="3023E9D1" w14:textId="26D6C20B" w:rsidR="007F152A" w:rsidRDefault="009F158B" w:rsidP="004C210D">
      <w:pPr>
        <w:ind w:left="360"/>
        <w:rPr>
          <w:sz w:val="28"/>
          <w:szCs w:val="28"/>
        </w:rPr>
      </w:pPr>
      <w:r w:rsidRPr="00DD5671">
        <w:rPr>
          <w:sz w:val="28"/>
          <w:szCs w:val="28"/>
        </w:rPr>
        <w:t>AUGUST</w:t>
      </w:r>
      <w:r w:rsidR="007F3FA3" w:rsidRPr="00DD5671">
        <w:rPr>
          <w:sz w:val="28"/>
          <w:szCs w:val="28"/>
        </w:rPr>
        <w:t xml:space="preserve"> </w:t>
      </w:r>
      <w:r w:rsidR="00BE6ED1" w:rsidRPr="00DD5671">
        <w:rPr>
          <w:sz w:val="28"/>
          <w:szCs w:val="28"/>
        </w:rPr>
        <w:t>2008</w:t>
      </w:r>
      <w:r w:rsidR="00F33F97">
        <w:rPr>
          <w:sz w:val="28"/>
          <w:szCs w:val="28"/>
        </w:rPr>
        <w:t xml:space="preserve"> </w:t>
      </w:r>
      <w:r w:rsidR="00C36B33" w:rsidRPr="00DD5671">
        <w:rPr>
          <w:sz w:val="28"/>
          <w:szCs w:val="28"/>
        </w:rPr>
        <w:t>-</w:t>
      </w:r>
      <w:r w:rsidR="00F33F97">
        <w:rPr>
          <w:sz w:val="28"/>
          <w:szCs w:val="28"/>
        </w:rPr>
        <w:t xml:space="preserve"> </w:t>
      </w:r>
      <w:r w:rsidR="00C36B33" w:rsidRPr="00DD5671">
        <w:rPr>
          <w:sz w:val="28"/>
          <w:szCs w:val="28"/>
        </w:rPr>
        <w:t>VTHPA TO PAY JUNIOR MEMBERS NHPA DUES</w:t>
      </w:r>
    </w:p>
    <w:p w14:paraId="64212DF6" w14:textId="37A5FA78" w:rsidR="00F00D63" w:rsidRPr="00DD5671" w:rsidRDefault="002C01E9" w:rsidP="004C210D">
      <w:pPr>
        <w:ind w:left="360"/>
        <w:rPr>
          <w:sz w:val="28"/>
          <w:szCs w:val="28"/>
        </w:rPr>
      </w:pPr>
      <w:r>
        <w:rPr>
          <w:sz w:val="28"/>
          <w:szCs w:val="28"/>
        </w:rPr>
        <w:t xml:space="preserve">AUGUST 2011 </w:t>
      </w:r>
      <w:r w:rsidR="0075486C">
        <w:rPr>
          <w:sz w:val="28"/>
          <w:szCs w:val="28"/>
        </w:rPr>
        <w:t>–</w:t>
      </w:r>
      <w:r>
        <w:rPr>
          <w:sz w:val="28"/>
          <w:szCs w:val="28"/>
        </w:rPr>
        <w:t xml:space="preserve"> </w:t>
      </w:r>
      <w:r w:rsidR="0075486C">
        <w:rPr>
          <w:sz w:val="28"/>
          <w:szCs w:val="28"/>
        </w:rPr>
        <w:t xml:space="preserve">VOTED TO CHANGE THE STATE MEETING TIME FROM </w:t>
      </w:r>
      <w:r w:rsidR="007D38E6">
        <w:rPr>
          <w:sz w:val="28"/>
          <w:szCs w:val="28"/>
        </w:rPr>
        <w:t>12:00 PM TO 8:00</w:t>
      </w:r>
      <w:r w:rsidR="004C3A7E">
        <w:rPr>
          <w:sz w:val="28"/>
          <w:szCs w:val="28"/>
        </w:rPr>
        <w:t xml:space="preserve"> AM; STARTED 2012</w:t>
      </w:r>
    </w:p>
    <w:p w14:paraId="30C155FA" w14:textId="5F37A304" w:rsidR="00C36B33" w:rsidRPr="00DD5671" w:rsidRDefault="00715F75" w:rsidP="004C210D">
      <w:pPr>
        <w:ind w:left="360"/>
        <w:rPr>
          <w:sz w:val="28"/>
          <w:szCs w:val="28"/>
        </w:rPr>
      </w:pPr>
      <w:r w:rsidRPr="00DD5671">
        <w:rPr>
          <w:sz w:val="28"/>
          <w:szCs w:val="28"/>
        </w:rPr>
        <w:t>AUGUST</w:t>
      </w:r>
      <w:r w:rsidR="00A82ADA" w:rsidRPr="00DD5671">
        <w:rPr>
          <w:sz w:val="28"/>
          <w:szCs w:val="28"/>
        </w:rPr>
        <w:t xml:space="preserve"> 2012</w:t>
      </w:r>
      <w:r w:rsidR="00F33F97">
        <w:rPr>
          <w:sz w:val="28"/>
          <w:szCs w:val="28"/>
        </w:rPr>
        <w:t xml:space="preserve"> </w:t>
      </w:r>
      <w:r w:rsidR="00CC7DE1" w:rsidRPr="00DD5671">
        <w:rPr>
          <w:sz w:val="28"/>
          <w:szCs w:val="28"/>
        </w:rPr>
        <w:t>-</w:t>
      </w:r>
      <w:r w:rsidR="00F33F97">
        <w:rPr>
          <w:sz w:val="28"/>
          <w:szCs w:val="28"/>
        </w:rPr>
        <w:t xml:space="preserve"> </w:t>
      </w:r>
      <w:r w:rsidR="00B7622A" w:rsidRPr="00DD5671">
        <w:rPr>
          <w:sz w:val="28"/>
          <w:szCs w:val="28"/>
        </w:rPr>
        <w:t>SET ASIDE $1500.00</w:t>
      </w:r>
      <w:r w:rsidR="00FE32E5" w:rsidRPr="00DD5671">
        <w:rPr>
          <w:sz w:val="28"/>
          <w:szCs w:val="28"/>
        </w:rPr>
        <w:t xml:space="preserve"> TO SUPPORT THE JUNIOR PLAYERS THAT ARE ATTENDING THE WORL</w:t>
      </w:r>
      <w:r w:rsidR="00BD0605" w:rsidRPr="00DD5671">
        <w:rPr>
          <w:sz w:val="28"/>
          <w:szCs w:val="28"/>
        </w:rPr>
        <w:t xml:space="preserve">D TOURNAMENT; TO BE DISTRIBUTED AT </w:t>
      </w:r>
      <w:r w:rsidR="00574088" w:rsidRPr="00DD5671">
        <w:rPr>
          <w:sz w:val="28"/>
          <w:szCs w:val="28"/>
        </w:rPr>
        <w:t>$500.00 PER YEAR</w:t>
      </w:r>
      <w:r w:rsidR="004D1FC6" w:rsidRPr="00DD5671">
        <w:rPr>
          <w:sz w:val="28"/>
          <w:szCs w:val="28"/>
        </w:rPr>
        <w:t>. TO REALLOCATE THE $1.00 TO GO INTO THE JUNIOR FUND</w:t>
      </w:r>
      <w:r w:rsidR="00DA3507" w:rsidRPr="00DD5671">
        <w:rPr>
          <w:sz w:val="28"/>
          <w:szCs w:val="28"/>
        </w:rPr>
        <w:t xml:space="preserve"> (AS THE NEHPA WILL NO LONGER BE PRINTING </w:t>
      </w:r>
      <w:r w:rsidR="00746530" w:rsidRPr="00DD5671">
        <w:rPr>
          <w:sz w:val="28"/>
          <w:szCs w:val="28"/>
        </w:rPr>
        <w:t xml:space="preserve">AND MAILING THE NEW ENGLAND </w:t>
      </w:r>
      <w:r w:rsidR="00DC03F4" w:rsidRPr="00DD5671">
        <w:rPr>
          <w:sz w:val="28"/>
          <w:szCs w:val="28"/>
        </w:rPr>
        <w:t>NEWSLETTER</w:t>
      </w:r>
      <w:r w:rsidR="00746530" w:rsidRPr="00DD5671">
        <w:rPr>
          <w:sz w:val="28"/>
          <w:szCs w:val="28"/>
        </w:rPr>
        <w:t>)</w:t>
      </w:r>
    </w:p>
    <w:p w14:paraId="12DB85A9" w14:textId="65A79C27" w:rsidR="00140B80" w:rsidRPr="00DD5671" w:rsidRDefault="009E2794" w:rsidP="004C210D">
      <w:pPr>
        <w:ind w:left="360"/>
        <w:rPr>
          <w:sz w:val="28"/>
          <w:szCs w:val="28"/>
        </w:rPr>
      </w:pPr>
      <w:r w:rsidRPr="00DD5671">
        <w:rPr>
          <w:sz w:val="28"/>
          <w:szCs w:val="28"/>
        </w:rPr>
        <w:t>AUGUST 2013</w:t>
      </w:r>
      <w:r w:rsidR="00F33F97">
        <w:rPr>
          <w:sz w:val="28"/>
          <w:szCs w:val="28"/>
        </w:rPr>
        <w:t xml:space="preserve"> </w:t>
      </w:r>
      <w:r w:rsidRPr="00DD5671">
        <w:rPr>
          <w:sz w:val="28"/>
          <w:szCs w:val="28"/>
        </w:rPr>
        <w:t>-</w:t>
      </w:r>
      <w:r w:rsidR="00F33F97">
        <w:rPr>
          <w:sz w:val="28"/>
          <w:szCs w:val="28"/>
        </w:rPr>
        <w:t xml:space="preserve"> </w:t>
      </w:r>
      <w:r w:rsidRPr="00DD5671">
        <w:rPr>
          <w:sz w:val="28"/>
          <w:szCs w:val="28"/>
        </w:rPr>
        <w:t xml:space="preserve">SEND $100.00 ANNUALY TO THE </w:t>
      </w:r>
      <w:r w:rsidR="00F21E26" w:rsidRPr="00DD5671">
        <w:rPr>
          <w:sz w:val="28"/>
          <w:szCs w:val="28"/>
        </w:rPr>
        <w:t>NHPF</w:t>
      </w:r>
    </w:p>
    <w:p w14:paraId="28F56910" w14:textId="4AE6F2AC" w:rsidR="001152F8" w:rsidRPr="00DD5671" w:rsidRDefault="00F21E26" w:rsidP="004C210D">
      <w:pPr>
        <w:ind w:left="360"/>
        <w:rPr>
          <w:sz w:val="28"/>
          <w:szCs w:val="28"/>
        </w:rPr>
      </w:pPr>
      <w:r w:rsidRPr="00DD5671">
        <w:rPr>
          <w:sz w:val="28"/>
          <w:szCs w:val="28"/>
        </w:rPr>
        <w:t>AUGUST</w:t>
      </w:r>
      <w:r w:rsidR="00DE1DBF">
        <w:rPr>
          <w:sz w:val="28"/>
          <w:szCs w:val="28"/>
        </w:rPr>
        <w:t xml:space="preserve"> </w:t>
      </w:r>
      <w:r w:rsidR="001A7FFE" w:rsidRPr="00DD5671">
        <w:rPr>
          <w:sz w:val="28"/>
          <w:szCs w:val="28"/>
        </w:rPr>
        <w:t>2017</w:t>
      </w:r>
      <w:r w:rsidR="00F33F97">
        <w:rPr>
          <w:sz w:val="28"/>
          <w:szCs w:val="28"/>
        </w:rPr>
        <w:t xml:space="preserve"> </w:t>
      </w:r>
      <w:r w:rsidR="001A7FFE" w:rsidRPr="00DD5671">
        <w:rPr>
          <w:sz w:val="28"/>
          <w:szCs w:val="28"/>
        </w:rPr>
        <w:t>-</w:t>
      </w:r>
      <w:r w:rsidR="00F33F97">
        <w:rPr>
          <w:sz w:val="28"/>
          <w:szCs w:val="28"/>
        </w:rPr>
        <w:t xml:space="preserve"> </w:t>
      </w:r>
      <w:r w:rsidR="00F24FD6" w:rsidRPr="00DD5671">
        <w:rPr>
          <w:sz w:val="28"/>
          <w:szCs w:val="28"/>
        </w:rPr>
        <w:t>INCREASE THE NUMBER OF TOURNAMENTS</w:t>
      </w:r>
      <w:r w:rsidR="008D0824" w:rsidRPr="00DD5671">
        <w:rPr>
          <w:sz w:val="28"/>
          <w:szCs w:val="28"/>
        </w:rPr>
        <w:t xml:space="preserve"> TO TWO (2) IN ORDER TO QUALIFY FOR STATES</w:t>
      </w:r>
      <w:r w:rsidR="00837EBA" w:rsidRPr="00DD5671">
        <w:rPr>
          <w:sz w:val="28"/>
          <w:szCs w:val="28"/>
        </w:rPr>
        <w:t>, (</w:t>
      </w:r>
      <w:r w:rsidR="00A541D3" w:rsidRPr="00DD5671">
        <w:rPr>
          <w:sz w:val="28"/>
          <w:szCs w:val="28"/>
        </w:rPr>
        <w:t xml:space="preserve">STARTING AFTER THE STATE TOURNAMENT OF THE </w:t>
      </w:r>
      <w:r w:rsidR="001152F8" w:rsidRPr="00DD5671">
        <w:rPr>
          <w:sz w:val="28"/>
          <w:szCs w:val="28"/>
        </w:rPr>
        <w:t>PREVIOUS YEAR)</w:t>
      </w:r>
    </w:p>
    <w:p w14:paraId="10AC5CD8" w14:textId="116C6900" w:rsidR="00F21E26" w:rsidRDefault="001152F8" w:rsidP="004C210D">
      <w:pPr>
        <w:ind w:left="360"/>
        <w:rPr>
          <w:sz w:val="28"/>
          <w:szCs w:val="28"/>
        </w:rPr>
      </w:pPr>
      <w:r w:rsidRPr="00DD5671">
        <w:rPr>
          <w:sz w:val="28"/>
          <w:szCs w:val="28"/>
        </w:rPr>
        <w:t>AUGUST 2018</w:t>
      </w:r>
      <w:r w:rsidR="00F33F97">
        <w:rPr>
          <w:sz w:val="28"/>
          <w:szCs w:val="28"/>
        </w:rPr>
        <w:t xml:space="preserve"> </w:t>
      </w:r>
      <w:r w:rsidR="00744E29" w:rsidRPr="00DD5671">
        <w:rPr>
          <w:sz w:val="28"/>
          <w:szCs w:val="28"/>
        </w:rPr>
        <w:t>-</w:t>
      </w:r>
      <w:r w:rsidR="00F33F97">
        <w:rPr>
          <w:sz w:val="28"/>
          <w:szCs w:val="28"/>
        </w:rPr>
        <w:t xml:space="preserve"> </w:t>
      </w:r>
      <w:r w:rsidR="00744E29" w:rsidRPr="00DD5671">
        <w:rPr>
          <w:sz w:val="28"/>
          <w:szCs w:val="28"/>
        </w:rPr>
        <w:t>NO DOGS (PETS) ALLOWED AT STATE TOURNAMENTS</w:t>
      </w:r>
      <w:r w:rsidR="001049AB" w:rsidRPr="00DD5671">
        <w:rPr>
          <w:sz w:val="28"/>
          <w:szCs w:val="28"/>
        </w:rPr>
        <w:t xml:space="preserve">.  </w:t>
      </w:r>
      <w:r w:rsidR="005D284F" w:rsidRPr="00DD5671">
        <w:rPr>
          <w:sz w:val="28"/>
          <w:szCs w:val="28"/>
        </w:rPr>
        <w:t>MINUTES OF THE STATE MEETING TO BE POSTED BY MAIL/</w:t>
      </w:r>
      <w:r w:rsidR="008722F7" w:rsidRPr="00DD5671">
        <w:rPr>
          <w:sz w:val="28"/>
          <w:szCs w:val="28"/>
        </w:rPr>
        <w:t>E-MAIL/WEBSITE</w:t>
      </w:r>
      <w:r w:rsidR="00064971" w:rsidRPr="00DD5671">
        <w:rPr>
          <w:sz w:val="28"/>
          <w:szCs w:val="28"/>
        </w:rPr>
        <w:t xml:space="preserve">.  </w:t>
      </w:r>
      <w:r w:rsidR="00636E08" w:rsidRPr="00DD5671">
        <w:rPr>
          <w:sz w:val="28"/>
          <w:szCs w:val="28"/>
        </w:rPr>
        <w:t>TOURNAMENT SITE F</w:t>
      </w:r>
      <w:r w:rsidR="003604EF" w:rsidRPr="00DD5671">
        <w:rPr>
          <w:sz w:val="28"/>
          <w:szCs w:val="28"/>
        </w:rPr>
        <w:t>RO</w:t>
      </w:r>
      <w:r w:rsidR="003751DB" w:rsidRPr="00DD5671">
        <w:rPr>
          <w:sz w:val="28"/>
          <w:szCs w:val="28"/>
        </w:rPr>
        <w:t>M</w:t>
      </w:r>
      <w:r w:rsidR="00636E08" w:rsidRPr="00DD5671">
        <w:rPr>
          <w:sz w:val="28"/>
          <w:szCs w:val="28"/>
        </w:rPr>
        <w:t xml:space="preserve"> NOW AND ALL FUTURE STATE TOURNAMENTS TO BE HELD AT THE SODBUSTERS HS</w:t>
      </w:r>
      <w:r w:rsidR="00A328ED" w:rsidRPr="00DD5671">
        <w:rPr>
          <w:sz w:val="28"/>
          <w:szCs w:val="28"/>
        </w:rPr>
        <w:t>C</w:t>
      </w:r>
      <w:r w:rsidR="00947905" w:rsidRPr="00DD5671">
        <w:rPr>
          <w:sz w:val="28"/>
          <w:szCs w:val="28"/>
        </w:rPr>
        <w:t xml:space="preserve">.  </w:t>
      </w:r>
      <w:r w:rsidR="00C160F6" w:rsidRPr="00DD5671">
        <w:rPr>
          <w:sz w:val="28"/>
          <w:szCs w:val="28"/>
        </w:rPr>
        <w:t>50/50 RAFFLE</w:t>
      </w:r>
      <w:r w:rsidR="0070609C" w:rsidRPr="00DD5671">
        <w:rPr>
          <w:sz w:val="28"/>
          <w:szCs w:val="28"/>
        </w:rPr>
        <w:t xml:space="preserve"> TO ROTATE EACH YEAR TO OTHER THREE (3) LOCATIONS.</w:t>
      </w:r>
      <w:r w:rsidR="00E81428" w:rsidRPr="00DD5671">
        <w:rPr>
          <w:sz w:val="28"/>
          <w:szCs w:val="28"/>
        </w:rPr>
        <w:t xml:space="preserve">  NO ENTRY WILL BE ACCEPTED WITHOUT PAYMENT FOR THE </w:t>
      </w:r>
      <w:r w:rsidR="00E92BB4" w:rsidRPr="00DD5671">
        <w:rPr>
          <w:sz w:val="28"/>
          <w:szCs w:val="28"/>
        </w:rPr>
        <w:t>STATE TOURNAMENT</w:t>
      </w:r>
      <w:r w:rsidR="00837EBA" w:rsidRPr="00DD5671">
        <w:rPr>
          <w:sz w:val="28"/>
          <w:szCs w:val="28"/>
        </w:rPr>
        <w:t xml:space="preserve"> </w:t>
      </w:r>
    </w:p>
    <w:p w14:paraId="30AC645E" w14:textId="70A63ECA" w:rsidR="00AC1C78" w:rsidRDefault="00AC1C78" w:rsidP="004C210D">
      <w:pPr>
        <w:ind w:left="360"/>
        <w:rPr>
          <w:sz w:val="28"/>
          <w:szCs w:val="28"/>
        </w:rPr>
      </w:pPr>
    </w:p>
    <w:p w14:paraId="34C3BCD3" w14:textId="542FC4CA" w:rsidR="000148F6" w:rsidRDefault="000148F6" w:rsidP="004C210D">
      <w:pPr>
        <w:ind w:left="360"/>
        <w:rPr>
          <w:sz w:val="28"/>
          <w:szCs w:val="28"/>
        </w:rPr>
      </w:pPr>
    </w:p>
    <w:p w14:paraId="479D66EE" w14:textId="7C82815D" w:rsidR="000148F6" w:rsidRDefault="000148F6" w:rsidP="004C210D">
      <w:pPr>
        <w:ind w:left="360"/>
        <w:rPr>
          <w:sz w:val="28"/>
          <w:szCs w:val="28"/>
        </w:rPr>
      </w:pPr>
    </w:p>
    <w:p w14:paraId="35A9C2E0" w14:textId="4CA5C90A" w:rsidR="000148F6" w:rsidRDefault="000148F6" w:rsidP="004C210D">
      <w:pPr>
        <w:ind w:left="360"/>
        <w:rPr>
          <w:sz w:val="28"/>
          <w:szCs w:val="28"/>
        </w:rPr>
      </w:pPr>
    </w:p>
    <w:p w14:paraId="0F1E7148" w14:textId="1DEC992C" w:rsidR="000148F6" w:rsidRDefault="000148F6" w:rsidP="004C210D">
      <w:pPr>
        <w:ind w:left="360"/>
        <w:rPr>
          <w:sz w:val="28"/>
          <w:szCs w:val="28"/>
        </w:rPr>
      </w:pPr>
    </w:p>
    <w:p w14:paraId="07C2EF35" w14:textId="5FE5D70D" w:rsidR="00AC1C78" w:rsidRDefault="00905262" w:rsidP="004C210D">
      <w:pPr>
        <w:ind w:left="360"/>
        <w:rPr>
          <w:sz w:val="28"/>
          <w:szCs w:val="28"/>
        </w:rPr>
      </w:pPr>
      <w:bookmarkStart w:id="0" w:name="_GoBack"/>
      <w:bookmarkEnd w:id="0"/>
      <w:r>
        <w:rPr>
          <w:sz w:val="28"/>
          <w:szCs w:val="28"/>
        </w:rPr>
        <w:t>C</w:t>
      </w:r>
      <w:r w:rsidR="00072E2C">
        <w:rPr>
          <w:sz w:val="28"/>
          <w:szCs w:val="28"/>
        </w:rPr>
        <w:t>riteria for Wendell Burnham Award:</w:t>
      </w:r>
    </w:p>
    <w:p w14:paraId="0F780204" w14:textId="622DD14F" w:rsidR="00B96376" w:rsidRDefault="00AF178E" w:rsidP="004C210D">
      <w:pPr>
        <w:ind w:left="360"/>
        <w:rPr>
          <w:sz w:val="28"/>
          <w:szCs w:val="28"/>
        </w:rPr>
      </w:pPr>
      <w:r>
        <w:rPr>
          <w:sz w:val="28"/>
          <w:szCs w:val="28"/>
        </w:rPr>
        <w:t>Awarded to a person that is a player or non-player</w:t>
      </w:r>
      <w:r w:rsidR="00364C3B">
        <w:rPr>
          <w:sz w:val="28"/>
          <w:szCs w:val="28"/>
        </w:rPr>
        <w:t xml:space="preserve"> </w:t>
      </w:r>
      <w:r w:rsidR="00BB154C">
        <w:rPr>
          <w:sz w:val="28"/>
          <w:szCs w:val="28"/>
        </w:rPr>
        <w:t xml:space="preserve">with a minimal of five (5) years; </w:t>
      </w:r>
      <w:r w:rsidR="00364C3B">
        <w:rPr>
          <w:sz w:val="28"/>
          <w:szCs w:val="28"/>
        </w:rPr>
        <w:t xml:space="preserve">who shows </w:t>
      </w:r>
      <w:r w:rsidR="004532DB">
        <w:rPr>
          <w:sz w:val="28"/>
          <w:szCs w:val="28"/>
        </w:rPr>
        <w:t>dedication</w:t>
      </w:r>
      <w:r w:rsidR="00A34914">
        <w:rPr>
          <w:sz w:val="28"/>
          <w:szCs w:val="28"/>
        </w:rPr>
        <w:t>, sportsmanship,</w:t>
      </w:r>
      <w:r w:rsidR="00ED105F">
        <w:rPr>
          <w:sz w:val="28"/>
          <w:szCs w:val="28"/>
        </w:rPr>
        <w:t xml:space="preserve"> enthusiasm, </w:t>
      </w:r>
      <w:r w:rsidR="00617320">
        <w:rPr>
          <w:sz w:val="28"/>
          <w:szCs w:val="28"/>
        </w:rPr>
        <w:t xml:space="preserve">willing to </w:t>
      </w:r>
      <w:r w:rsidR="00AF2E45">
        <w:rPr>
          <w:sz w:val="28"/>
          <w:szCs w:val="28"/>
        </w:rPr>
        <w:t>help</w:t>
      </w:r>
      <w:r w:rsidR="00617320">
        <w:rPr>
          <w:sz w:val="28"/>
          <w:szCs w:val="28"/>
        </w:rPr>
        <w:t xml:space="preserve"> and love of the game</w:t>
      </w:r>
      <w:r w:rsidR="00044BE8">
        <w:rPr>
          <w:sz w:val="28"/>
          <w:szCs w:val="28"/>
        </w:rPr>
        <w:t>.</w:t>
      </w:r>
    </w:p>
    <w:p w14:paraId="0210FF35" w14:textId="611B4E66" w:rsidR="00044BE8" w:rsidRDefault="00044BE8" w:rsidP="004C210D">
      <w:pPr>
        <w:ind w:left="360"/>
        <w:rPr>
          <w:sz w:val="28"/>
          <w:szCs w:val="28"/>
        </w:rPr>
      </w:pPr>
    </w:p>
    <w:p w14:paraId="6F9B7718" w14:textId="0D7CD84B" w:rsidR="00044BE8" w:rsidRDefault="00044BE8" w:rsidP="004C210D">
      <w:pPr>
        <w:ind w:left="360"/>
        <w:rPr>
          <w:sz w:val="28"/>
          <w:szCs w:val="28"/>
        </w:rPr>
      </w:pPr>
      <w:r>
        <w:rPr>
          <w:sz w:val="28"/>
          <w:szCs w:val="28"/>
        </w:rPr>
        <w:t>Criteria for Hall of Fame</w:t>
      </w:r>
      <w:r w:rsidR="00465FD4">
        <w:rPr>
          <w:sz w:val="28"/>
          <w:szCs w:val="28"/>
        </w:rPr>
        <w:t>:</w:t>
      </w:r>
    </w:p>
    <w:p w14:paraId="09826BF3" w14:textId="1442B370" w:rsidR="00465FD4" w:rsidRDefault="00465FD4" w:rsidP="004C210D">
      <w:pPr>
        <w:ind w:left="360"/>
        <w:rPr>
          <w:sz w:val="28"/>
          <w:szCs w:val="28"/>
        </w:rPr>
      </w:pPr>
      <w:r>
        <w:rPr>
          <w:sz w:val="28"/>
          <w:szCs w:val="28"/>
        </w:rPr>
        <w:t xml:space="preserve">Pitcher </w:t>
      </w:r>
      <w:r w:rsidR="00C62BEC">
        <w:rPr>
          <w:sz w:val="28"/>
          <w:szCs w:val="28"/>
        </w:rPr>
        <w:t>–</w:t>
      </w:r>
      <w:r>
        <w:rPr>
          <w:sz w:val="28"/>
          <w:szCs w:val="28"/>
        </w:rPr>
        <w:t xml:space="preserve"> </w:t>
      </w:r>
      <w:r w:rsidR="00C62BEC">
        <w:rPr>
          <w:sz w:val="28"/>
          <w:szCs w:val="28"/>
        </w:rPr>
        <w:t>awarded to a person that has played in Class A</w:t>
      </w:r>
      <w:r w:rsidR="00496881">
        <w:rPr>
          <w:sz w:val="28"/>
          <w:szCs w:val="28"/>
        </w:rPr>
        <w:t xml:space="preserve"> with a minimal of five (5) years</w:t>
      </w:r>
      <w:r w:rsidR="00856E73">
        <w:rPr>
          <w:sz w:val="28"/>
          <w:szCs w:val="28"/>
        </w:rPr>
        <w:t xml:space="preserve"> of VTHPA membership</w:t>
      </w:r>
      <w:r w:rsidR="00027E22">
        <w:rPr>
          <w:sz w:val="28"/>
          <w:szCs w:val="28"/>
        </w:rPr>
        <w:t xml:space="preserve">, </w:t>
      </w:r>
      <w:r w:rsidR="007C5A1C">
        <w:rPr>
          <w:sz w:val="28"/>
          <w:szCs w:val="28"/>
        </w:rPr>
        <w:t>sportsmanship,</w:t>
      </w:r>
      <w:r w:rsidR="000D25EC">
        <w:rPr>
          <w:sz w:val="28"/>
          <w:szCs w:val="28"/>
        </w:rPr>
        <w:t xml:space="preserve"> and dedication to the sport.</w:t>
      </w:r>
    </w:p>
    <w:p w14:paraId="5D93C323" w14:textId="77777777" w:rsidR="00994DB1" w:rsidRDefault="000D25EC" w:rsidP="004C210D">
      <w:pPr>
        <w:ind w:left="360"/>
        <w:rPr>
          <w:sz w:val="28"/>
          <w:szCs w:val="28"/>
        </w:rPr>
      </w:pPr>
      <w:r>
        <w:rPr>
          <w:sz w:val="28"/>
          <w:szCs w:val="28"/>
        </w:rPr>
        <w:t>Organiz</w:t>
      </w:r>
      <w:r w:rsidR="00E01F18">
        <w:rPr>
          <w:sz w:val="28"/>
          <w:szCs w:val="28"/>
        </w:rPr>
        <w:t>er – awarded to a person</w:t>
      </w:r>
      <w:r w:rsidR="00543CDD">
        <w:rPr>
          <w:sz w:val="28"/>
          <w:szCs w:val="28"/>
        </w:rPr>
        <w:t xml:space="preserve"> who has </w:t>
      </w:r>
      <w:r w:rsidR="00EC07F8">
        <w:rPr>
          <w:sz w:val="28"/>
          <w:szCs w:val="28"/>
        </w:rPr>
        <w:t>administered, promoted</w:t>
      </w:r>
      <w:r w:rsidR="00CE5217">
        <w:rPr>
          <w:sz w:val="28"/>
          <w:szCs w:val="28"/>
        </w:rPr>
        <w:t xml:space="preserve"> and/or organized horseshoe pitching activ</w:t>
      </w:r>
      <w:r w:rsidR="00207BEB">
        <w:rPr>
          <w:sz w:val="28"/>
          <w:szCs w:val="28"/>
        </w:rPr>
        <w:t>ities for a minimal of five (5) years</w:t>
      </w:r>
      <w:r w:rsidR="00994DB1">
        <w:rPr>
          <w:sz w:val="28"/>
          <w:szCs w:val="28"/>
        </w:rPr>
        <w:t>.</w:t>
      </w:r>
    </w:p>
    <w:p w14:paraId="5DEA85B6" w14:textId="717CC27B" w:rsidR="000D25EC" w:rsidRDefault="00994DB1" w:rsidP="004C210D">
      <w:pPr>
        <w:ind w:left="360"/>
        <w:rPr>
          <w:sz w:val="28"/>
          <w:szCs w:val="28"/>
        </w:rPr>
      </w:pPr>
      <w:r>
        <w:rPr>
          <w:sz w:val="28"/>
          <w:szCs w:val="28"/>
        </w:rPr>
        <w:t>Organizer</w:t>
      </w:r>
      <w:r w:rsidR="006D5B9D">
        <w:rPr>
          <w:sz w:val="28"/>
          <w:szCs w:val="28"/>
        </w:rPr>
        <w:t>/Pitcher – same as above.</w:t>
      </w:r>
      <w:r w:rsidR="00EC07F8">
        <w:rPr>
          <w:sz w:val="28"/>
          <w:szCs w:val="28"/>
        </w:rPr>
        <w:t xml:space="preserve"> </w:t>
      </w:r>
    </w:p>
    <w:p w14:paraId="5BD91D64" w14:textId="768BE058" w:rsidR="00072E2C" w:rsidRDefault="00072E2C" w:rsidP="004C210D">
      <w:pPr>
        <w:ind w:left="360"/>
        <w:rPr>
          <w:sz w:val="28"/>
          <w:szCs w:val="28"/>
        </w:rPr>
      </w:pPr>
      <w:r>
        <w:rPr>
          <w:sz w:val="28"/>
          <w:szCs w:val="28"/>
        </w:rPr>
        <w:tab/>
      </w:r>
    </w:p>
    <w:p w14:paraId="6F2A8E72" w14:textId="4EA79CA1" w:rsidR="00B96376" w:rsidRDefault="00B96376" w:rsidP="004C210D">
      <w:pPr>
        <w:ind w:left="360"/>
        <w:rPr>
          <w:sz w:val="28"/>
          <w:szCs w:val="28"/>
        </w:rPr>
      </w:pPr>
    </w:p>
    <w:p w14:paraId="0F30B804" w14:textId="5B1017AA" w:rsidR="00B96376" w:rsidRDefault="00B96376" w:rsidP="004C210D">
      <w:pPr>
        <w:ind w:left="360"/>
        <w:rPr>
          <w:sz w:val="28"/>
          <w:szCs w:val="28"/>
        </w:rPr>
      </w:pPr>
    </w:p>
    <w:p w14:paraId="1368C707" w14:textId="35A80B18" w:rsidR="00B96376" w:rsidRDefault="00B96376" w:rsidP="004C210D">
      <w:pPr>
        <w:ind w:left="360"/>
        <w:rPr>
          <w:sz w:val="28"/>
          <w:szCs w:val="28"/>
        </w:rPr>
      </w:pPr>
    </w:p>
    <w:p w14:paraId="0ABE705D" w14:textId="46E94EB1" w:rsidR="00B96376" w:rsidRDefault="00B96376" w:rsidP="004C210D">
      <w:pPr>
        <w:ind w:left="360"/>
        <w:rPr>
          <w:sz w:val="28"/>
          <w:szCs w:val="28"/>
        </w:rPr>
      </w:pPr>
    </w:p>
    <w:p w14:paraId="7F7CAAE6" w14:textId="6CB52825" w:rsidR="00B96376" w:rsidRDefault="00B96376" w:rsidP="004C210D">
      <w:pPr>
        <w:ind w:left="360"/>
        <w:rPr>
          <w:sz w:val="28"/>
          <w:szCs w:val="28"/>
        </w:rPr>
      </w:pPr>
    </w:p>
    <w:p w14:paraId="7CD21789" w14:textId="22DDEBF7" w:rsidR="00B96376" w:rsidRDefault="00B96376" w:rsidP="004C210D">
      <w:pPr>
        <w:ind w:left="360"/>
        <w:rPr>
          <w:sz w:val="28"/>
          <w:szCs w:val="28"/>
        </w:rPr>
      </w:pPr>
    </w:p>
    <w:p w14:paraId="36B22CB0" w14:textId="6C691A20" w:rsidR="00B96376" w:rsidRDefault="00B96376" w:rsidP="004C210D">
      <w:pPr>
        <w:ind w:left="360"/>
        <w:rPr>
          <w:sz w:val="28"/>
          <w:szCs w:val="28"/>
        </w:rPr>
      </w:pPr>
    </w:p>
    <w:p w14:paraId="171C34B0" w14:textId="3A68C1F6" w:rsidR="00B96376" w:rsidRPr="00DD5671" w:rsidRDefault="00B96376" w:rsidP="004C210D">
      <w:pPr>
        <w:ind w:left="360"/>
        <w:rPr>
          <w:sz w:val="28"/>
          <w:szCs w:val="28"/>
        </w:rPr>
      </w:pPr>
    </w:p>
    <w:p w14:paraId="1471E448" w14:textId="77777777" w:rsidR="00837EBA" w:rsidRPr="00DD5671" w:rsidRDefault="00837EBA" w:rsidP="004C210D">
      <w:pPr>
        <w:ind w:left="360"/>
        <w:rPr>
          <w:sz w:val="28"/>
          <w:szCs w:val="28"/>
        </w:rPr>
      </w:pPr>
    </w:p>
    <w:p w14:paraId="37CBDC12" w14:textId="77777777" w:rsidR="00570AC1" w:rsidRPr="00DD5671" w:rsidRDefault="00570AC1" w:rsidP="004C210D">
      <w:pPr>
        <w:ind w:left="360"/>
        <w:rPr>
          <w:sz w:val="28"/>
          <w:szCs w:val="28"/>
        </w:rPr>
      </w:pPr>
    </w:p>
    <w:sectPr w:rsidR="00570AC1" w:rsidRPr="00DD5671" w:rsidSect="00743EC3">
      <w:headerReference w:type="default" r:id="rId7"/>
      <w:footerReference w:type="default" r:id="rId8"/>
      <w:headerReference w:type="firs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F2AAB" w14:textId="77777777" w:rsidR="00F37D33" w:rsidRDefault="00F37D33" w:rsidP="00653F01">
      <w:pPr>
        <w:spacing w:after="0" w:line="240" w:lineRule="auto"/>
      </w:pPr>
      <w:r>
        <w:separator/>
      </w:r>
    </w:p>
  </w:endnote>
  <w:endnote w:type="continuationSeparator" w:id="0">
    <w:p w14:paraId="34AF1B66" w14:textId="77777777" w:rsidR="00F37D33" w:rsidRDefault="00F37D33" w:rsidP="0065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DC93046" w14:paraId="18D0D78F" w14:textId="77777777" w:rsidTr="3DC93046">
      <w:tc>
        <w:tcPr>
          <w:tcW w:w="3600" w:type="dxa"/>
        </w:tcPr>
        <w:p w14:paraId="5045C7D5" w14:textId="6C8F30E3" w:rsidR="3DC93046" w:rsidRDefault="3DC93046" w:rsidP="3DC93046">
          <w:pPr>
            <w:pStyle w:val="Header"/>
            <w:ind w:left="-115"/>
          </w:pPr>
        </w:p>
      </w:tc>
      <w:tc>
        <w:tcPr>
          <w:tcW w:w="3600" w:type="dxa"/>
        </w:tcPr>
        <w:p w14:paraId="5D73D7D3" w14:textId="55DAE46D" w:rsidR="3DC93046" w:rsidRDefault="3DC93046" w:rsidP="3DC93046">
          <w:pPr>
            <w:pStyle w:val="Header"/>
            <w:jc w:val="center"/>
          </w:pPr>
        </w:p>
      </w:tc>
      <w:tc>
        <w:tcPr>
          <w:tcW w:w="3600" w:type="dxa"/>
        </w:tcPr>
        <w:p w14:paraId="240B0773" w14:textId="2A29EC54" w:rsidR="3DC93046" w:rsidRDefault="3DC93046" w:rsidP="3DC93046">
          <w:pPr>
            <w:pStyle w:val="Header"/>
            <w:ind w:right="-115"/>
            <w:jc w:val="right"/>
          </w:pPr>
        </w:p>
      </w:tc>
    </w:tr>
  </w:tbl>
  <w:p w14:paraId="5FB6F7EB" w14:textId="6EC7FC1A" w:rsidR="3DC93046" w:rsidRDefault="3DC93046" w:rsidP="3DC93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48C5E77" w14:paraId="531C43E0" w14:textId="77777777" w:rsidTr="048C5E77">
      <w:tc>
        <w:tcPr>
          <w:tcW w:w="3600" w:type="dxa"/>
        </w:tcPr>
        <w:p w14:paraId="4A728D7E" w14:textId="0602633F" w:rsidR="048C5E77" w:rsidRDefault="048C5E77" w:rsidP="048C5E77">
          <w:pPr>
            <w:pStyle w:val="Header"/>
            <w:ind w:left="-115"/>
          </w:pPr>
        </w:p>
      </w:tc>
      <w:tc>
        <w:tcPr>
          <w:tcW w:w="3600" w:type="dxa"/>
        </w:tcPr>
        <w:p w14:paraId="6D2116E6" w14:textId="2FD3EBB6" w:rsidR="048C5E77" w:rsidRDefault="048C5E77" w:rsidP="048C5E77">
          <w:pPr>
            <w:pStyle w:val="Header"/>
            <w:jc w:val="center"/>
          </w:pPr>
        </w:p>
      </w:tc>
      <w:tc>
        <w:tcPr>
          <w:tcW w:w="3600" w:type="dxa"/>
        </w:tcPr>
        <w:p w14:paraId="55D01870" w14:textId="609F80F1" w:rsidR="048C5E77" w:rsidRDefault="048C5E77" w:rsidP="048C5E77">
          <w:pPr>
            <w:pStyle w:val="Header"/>
            <w:ind w:right="-115"/>
            <w:jc w:val="right"/>
          </w:pPr>
        </w:p>
      </w:tc>
    </w:tr>
  </w:tbl>
  <w:p w14:paraId="4F381116" w14:textId="44C4E45F" w:rsidR="048C5E77" w:rsidRDefault="048C5E77" w:rsidP="048C5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2CF0B" w14:textId="77777777" w:rsidR="00F37D33" w:rsidRDefault="00F37D33" w:rsidP="00653F01">
      <w:pPr>
        <w:spacing w:after="0" w:line="240" w:lineRule="auto"/>
      </w:pPr>
      <w:r>
        <w:separator/>
      </w:r>
    </w:p>
  </w:footnote>
  <w:footnote w:type="continuationSeparator" w:id="0">
    <w:p w14:paraId="017A6409" w14:textId="77777777" w:rsidR="00F37D33" w:rsidRDefault="00F37D33" w:rsidP="00653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3E09" w14:textId="58F681D8" w:rsidR="00653F01" w:rsidRPr="00BB268D" w:rsidRDefault="009C58EA" w:rsidP="00653F01">
    <w:pPr>
      <w:jc w:val="center"/>
      <w:rPr>
        <w:b/>
        <w:bCs/>
        <w:i/>
        <w:iCs/>
        <w:sz w:val="32"/>
        <w:szCs w:val="32"/>
      </w:rPr>
    </w:pPr>
    <w:r w:rsidRPr="00BB268D">
      <w:rPr>
        <w:b/>
        <w:bCs/>
        <w:i/>
        <w:iCs/>
        <w:noProof/>
        <w:sz w:val="32"/>
        <w:szCs w:val="32"/>
      </w:rPr>
      <w:drawing>
        <wp:anchor distT="0" distB="0" distL="114300" distR="114300" simplePos="0" relativeHeight="251658240" behindDoc="1" locked="0" layoutInCell="1" allowOverlap="1" wp14:anchorId="67137F18" wp14:editId="03E01CCE">
          <wp:simplePos x="0" y="0"/>
          <wp:positionH relativeFrom="margin">
            <wp:align>left</wp:align>
          </wp:positionH>
          <wp:positionV relativeFrom="paragraph">
            <wp:posOffset>-285115</wp:posOffset>
          </wp:positionV>
          <wp:extent cx="914400" cy="9144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mont State.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BB268D">
      <w:rPr>
        <w:b/>
        <w:bCs/>
        <w:i/>
        <w:iCs/>
        <w:noProof/>
        <w:sz w:val="32"/>
        <w:szCs w:val="32"/>
      </w:rPr>
      <w:drawing>
        <wp:anchor distT="0" distB="0" distL="114300" distR="114300" simplePos="0" relativeHeight="251660288" behindDoc="1" locked="0" layoutInCell="1" allowOverlap="1" wp14:anchorId="3CC69D8C" wp14:editId="7410905D">
          <wp:simplePos x="0" y="0"/>
          <wp:positionH relativeFrom="margin">
            <wp:align>right</wp:align>
          </wp:positionH>
          <wp:positionV relativeFrom="paragraph">
            <wp:posOffset>-295275</wp:posOffset>
          </wp:positionV>
          <wp:extent cx="914400" cy="9144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mont State.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653F01" w:rsidRPr="048C5E77">
      <w:rPr>
        <w:b/>
        <w:bCs/>
        <w:i/>
        <w:iCs/>
        <w:sz w:val="32"/>
        <w:szCs w:val="32"/>
      </w:rPr>
      <w:t>VERMONT HORSESHOE PITCHERS ASSOCIATION PREAMBLE</w:t>
    </w:r>
    <w:r w:rsidRPr="048C5E77">
      <w:rPr>
        <w:b/>
        <w:bCs/>
        <w:i/>
        <w:iCs/>
        <w:sz w:val="32"/>
        <w:szCs w:val="32"/>
      </w:rPr>
      <w:t xml:space="preserve">                                  </w:t>
    </w:r>
  </w:p>
  <w:p w14:paraId="35C4490F" w14:textId="7F416982" w:rsidR="00653F01" w:rsidRDefault="00653F01">
    <w:pPr>
      <w:pStyle w:val="Header"/>
    </w:pPr>
  </w:p>
  <w:p w14:paraId="0704DF88" w14:textId="77777777" w:rsidR="00653F01" w:rsidRDefault="00653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48C5E77" w14:paraId="17AAF57D" w14:textId="77777777" w:rsidTr="048C5E77">
      <w:tc>
        <w:tcPr>
          <w:tcW w:w="3600" w:type="dxa"/>
        </w:tcPr>
        <w:p w14:paraId="6E494E0B" w14:textId="0629554F" w:rsidR="048C5E77" w:rsidRDefault="048C5E77" w:rsidP="048C5E77">
          <w:pPr>
            <w:pStyle w:val="Header"/>
            <w:ind w:left="-115"/>
          </w:pPr>
        </w:p>
      </w:tc>
      <w:tc>
        <w:tcPr>
          <w:tcW w:w="3600" w:type="dxa"/>
        </w:tcPr>
        <w:p w14:paraId="54E2D5D1" w14:textId="23E1FD9B" w:rsidR="048C5E77" w:rsidRDefault="048C5E77" w:rsidP="048C5E77">
          <w:pPr>
            <w:pStyle w:val="Header"/>
            <w:jc w:val="center"/>
          </w:pPr>
        </w:p>
      </w:tc>
      <w:tc>
        <w:tcPr>
          <w:tcW w:w="3600" w:type="dxa"/>
        </w:tcPr>
        <w:p w14:paraId="1691E6E8" w14:textId="54915109" w:rsidR="048C5E77" w:rsidRDefault="048C5E77" w:rsidP="048C5E77">
          <w:pPr>
            <w:pStyle w:val="Header"/>
            <w:ind w:right="-115"/>
            <w:jc w:val="right"/>
          </w:pPr>
        </w:p>
      </w:tc>
    </w:tr>
  </w:tbl>
  <w:p w14:paraId="44E9C7A2" w14:textId="05707802" w:rsidR="048C5E77" w:rsidRDefault="048C5E77" w:rsidP="048C5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6B94"/>
    <w:multiLevelType w:val="hybridMultilevel"/>
    <w:tmpl w:val="C3203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83A23"/>
    <w:multiLevelType w:val="hybridMultilevel"/>
    <w:tmpl w:val="F9E0A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45F3"/>
    <w:multiLevelType w:val="hybridMultilevel"/>
    <w:tmpl w:val="7930C350"/>
    <w:lvl w:ilvl="0" w:tplc="D540A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60B03"/>
    <w:multiLevelType w:val="hybridMultilevel"/>
    <w:tmpl w:val="29B09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C77AE"/>
    <w:multiLevelType w:val="hybridMultilevel"/>
    <w:tmpl w:val="FF40E5EC"/>
    <w:lvl w:ilvl="0" w:tplc="2DCAF4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D04EF"/>
    <w:multiLevelType w:val="hybridMultilevel"/>
    <w:tmpl w:val="8560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74F0C"/>
    <w:multiLevelType w:val="hybridMultilevel"/>
    <w:tmpl w:val="AB009468"/>
    <w:lvl w:ilvl="0" w:tplc="BD807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C945EB"/>
    <w:multiLevelType w:val="hybridMultilevel"/>
    <w:tmpl w:val="1BA02C68"/>
    <w:lvl w:ilvl="0" w:tplc="AB964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0317A3"/>
    <w:multiLevelType w:val="hybridMultilevel"/>
    <w:tmpl w:val="E7264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1100D"/>
    <w:multiLevelType w:val="hybridMultilevel"/>
    <w:tmpl w:val="FADA47A6"/>
    <w:lvl w:ilvl="0" w:tplc="41887DA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6BF866F7"/>
    <w:multiLevelType w:val="hybridMultilevel"/>
    <w:tmpl w:val="8B7C8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501EB7"/>
    <w:multiLevelType w:val="hybridMultilevel"/>
    <w:tmpl w:val="C630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50471"/>
    <w:multiLevelType w:val="hybridMultilevel"/>
    <w:tmpl w:val="0BAAB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60F43"/>
    <w:multiLevelType w:val="hybridMultilevel"/>
    <w:tmpl w:val="C4F201E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4"/>
  </w:num>
  <w:num w:numId="5">
    <w:abstractNumId w:val="3"/>
  </w:num>
  <w:num w:numId="6">
    <w:abstractNumId w:val="13"/>
  </w:num>
  <w:num w:numId="7">
    <w:abstractNumId w:val="9"/>
  </w:num>
  <w:num w:numId="8">
    <w:abstractNumId w:val="12"/>
  </w:num>
  <w:num w:numId="9">
    <w:abstractNumId w:val="0"/>
  </w:num>
  <w:num w:numId="10">
    <w:abstractNumId w:val="2"/>
  </w:num>
  <w:num w:numId="11">
    <w:abstractNumId w:val="7"/>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E8"/>
    <w:rsid w:val="000041ED"/>
    <w:rsid w:val="000148F6"/>
    <w:rsid w:val="000217E4"/>
    <w:rsid w:val="000235FA"/>
    <w:rsid w:val="000252D8"/>
    <w:rsid w:val="00025692"/>
    <w:rsid w:val="00027E22"/>
    <w:rsid w:val="0003352A"/>
    <w:rsid w:val="00044BE8"/>
    <w:rsid w:val="0005666D"/>
    <w:rsid w:val="00064971"/>
    <w:rsid w:val="0007025D"/>
    <w:rsid w:val="00071DBA"/>
    <w:rsid w:val="00072E2C"/>
    <w:rsid w:val="00073979"/>
    <w:rsid w:val="00080305"/>
    <w:rsid w:val="00081BCD"/>
    <w:rsid w:val="00091EB9"/>
    <w:rsid w:val="00091EE1"/>
    <w:rsid w:val="00092C7C"/>
    <w:rsid w:val="000935EE"/>
    <w:rsid w:val="00095138"/>
    <w:rsid w:val="000A03B3"/>
    <w:rsid w:val="000A643D"/>
    <w:rsid w:val="000B28A7"/>
    <w:rsid w:val="000B547F"/>
    <w:rsid w:val="000D25EC"/>
    <w:rsid w:val="000D3F30"/>
    <w:rsid w:val="000D4C55"/>
    <w:rsid w:val="000D6C74"/>
    <w:rsid w:val="000F745F"/>
    <w:rsid w:val="001049AB"/>
    <w:rsid w:val="001133D5"/>
    <w:rsid w:val="0011437A"/>
    <w:rsid w:val="001152F8"/>
    <w:rsid w:val="00122236"/>
    <w:rsid w:val="0012490D"/>
    <w:rsid w:val="00127D65"/>
    <w:rsid w:val="00132E53"/>
    <w:rsid w:val="00140B80"/>
    <w:rsid w:val="00141939"/>
    <w:rsid w:val="00141A70"/>
    <w:rsid w:val="001434E7"/>
    <w:rsid w:val="001458A7"/>
    <w:rsid w:val="00146962"/>
    <w:rsid w:val="00153E2C"/>
    <w:rsid w:val="00154293"/>
    <w:rsid w:val="00174540"/>
    <w:rsid w:val="00175F05"/>
    <w:rsid w:val="00177134"/>
    <w:rsid w:val="00181F2F"/>
    <w:rsid w:val="001A03FB"/>
    <w:rsid w:val="001A0BBE"/>
    <w:rsid w:val="001A1C41"/>
    <w:rsid w:val="001A7FFE"/>
    <w:rsid w:val="001B005D"/>
    <w:rsid w:val="001B27BA"/>
    <w:rsid w:val="001B6FC1"/>
    <w:rsid w:val="001E36AA"/>
    <w:rsid w:val="001E55AB"/>
    <w:rsid w:val="001E7215"/>
    <w:rsid w:val="001E737A"/>
    <w:rsid w:val="00200339"/>
    <w:rsid w:val="0020783B"/>
    <w:rsid w:val="00207BEB"/>
    <w:rsid w:val="0021047F"/>
    <w:rsid w:val="00220005"/>
    <w:rsid w:val="0024671C"/>
    <w:rsid w:val="002516C8"/>
    <w:rsid w:val="00253A2C"/>
    <w:rsid w:val="002543DE"/>
    <w:rsid w:val="002711EC"/>
    <w:rsid w:val="00273721"/>
    <w:rsid w:val="00273759"/>
    <w:rsid w:val="002828C7"/>
    <w:rsid w:val="00295143"/>
    <w:rsid w:val="002A08BA"/>
    <w:rsid w:val="002B20E2"/>
    <w:rsid w:val="002B2697"/>
    <w:rsid w:val="002B7788"/>
    <w:rsid w:val="002C01E9"/>
    <w:rsid w:val="002F09CD"/>
    <w:rsid w:val="00300E6A"/>
    <w:rsid w:val="003122BE"/>
    <w:rsid w:val="00322607"/>
    <w:rsid w:val="003305F1"/>
    <w:rsid w:val="003326A6"/>
    <w:rsid w:val="003360E7"/>
    <w:rsid w:val="003456BD"/>
    <w:rsid w:val="00350DB3"/>
    <w:rsid w:val="003518F2"/>
    <w:rsid w:val="003604EF"/>
    <w:rsid w:val="00364C3B"/>
    <w:rsid w:val="00365B70"/>
    <w:rsid w:val="00367FD8"/>
    <w:rsid w:val="003751DB"/>
    <w:rsid w:val="00390469"/>
    <w:rsid w:val="003907AD"/>
    <w:rsid w:val="003965C6"/>
    <w:rsid w:val="003A56B6"/>
    <w:rsid w:val="003B0740"/>
    <w:rsid w:val="003C065A"/>
    <w:rsid w:val="003D6D85"/>
    <w:rsid w:val="003E61DB"/>
    <w:rsid w:val="003F35BC"/>
    <w:rsid w:val="0041559F"/>
    <w:rsid w:val="00423E48"/>
    <w:rsid w:val="00432B69"/>
    <w:rsid w:val="00435F96"/>
    <w:rsid w:val="00440AC0"/>
    <w:rsid w:val="00445874"/>
    <w:rsid w:val="00447308"/>
    <w:rsid w:val="004532DB"/>
    <w:rsid w:val="0045786C"/>
    <w:rsid w:val="00462AF5"/>
    <w:rsid w:val="00465FD4"/>
    <w:rsid w:val="00477667"/>
    <w:rsid w:val="00491E57"/>
    <w:rsid w:val="00496881"/>
    <w:rsid w:val="004B3FF2"/>
    <w:rsid w:val="004B7E5F"/>
    <w:rsid w:val="004C210D"/>
    <w:rsid w:val="004C3A7E"/>
    <w:rsid w:val="004D1FC6"/>
    <w:rsid w:val="004D5F3B"/>
    <w:rsid w:val="004E619D"/>
    <w:rsid w:val="004E6D0C"/>
    <w:rsid w:val="004F7623"/>
    <w:rsid w:val="005003F6"/>
    <w:rsid w:val="00503BA1"/>
    <w:rsid w:val="00523D43"/>
    <w:rsid w:val="005240BA"/>
    <w:rsid w:val="00524377"/>
    <w:rsid w:val="00533BBA"/>
    <w:rsid w:val="00534277"/>
    <w:rsid w:val="00534459"/>
    <w:rsid w:val="00540410"/>
    <w:rsid w:val="00542F18"/>
    <w:rsid w:val="00543CDD"/>
    <w:rsid w:val="00545CB5"/>
    <w:rsid w:val="005548B3"/>
    <w:rsid w:val="005709BE"/>
    <w:rsid w:val="00570AC1"/>
    <w:rsid w:val="00574088"/>
    <w:rsid w:val="005756E2"/>
    <w:rsid w:val="005811B1"/>
    <w:rsid w:val="00583A97"/>
    <w:rsid w:val="005922E2"/>
    <w:rsid w:val="0059253C"/>
    <w:rsid w:val="005A22BD"/>
    <w:rsid w:val="005A3CCD"/>
    <w:rsid w:val="005A6950"/>
    <w:rsid w:val="005B3516"/>
    <w:rsid w:val="005B5A95"/>
    <w:rsid w:val="005C49EA"/>
    <w:rsid w:val="005D284F"/>
    <w:rsid w:val="005F68C5"/>
    <w:rsid w:val="00605920"/>
    <w:rsid w:val="0061549E"/>
    <w:rsid w:val="00617320"/>
    <w:rsid w:val="00617481"/>
    <w:rsid w:val="006214DD"/>
    <w:rsid w:val="0062281C"/>
    <w:rsid w:val="0062715E"/>
    <w:rsid w:val="00636E08"/>
    <w:rsid w:val="00640681"/>
    <w:rsid w:val="0065070B"/>
    <w:rsid w:val="00653AB0"/>
    <w:rsid w:val="00653F01"/>
    <w:rsid w:val="00663ABC"/>
    <w:rsid w:val="00685656"/>
    <w:rsid w:val="006947C0"/>
    <w:rsid w:val="006A5AD7"/>
    <w:rsid w:val="006B08B1"/>
    <w:rsid w:val="006C43AB"/>
    <w:rsid w:val="006D2EA8"/>
    <w:rsid w:val="006D5B9D"/>
    <w:rsid w:val="006F5EED"/>
    <w:rsid w:val="0070609C"/>
    <w:rsid w:val="0070711E"/>
    <w:rsid w:val="007109AF"/>
    <w:rsid w:val="007123B8"/>
    <w:rsid w:val="00715F75"/>
    <w:rsid w:val="00722E4E"/>
    <w:rsid w:val="007330CB"/>
    <w:rsid w:val="00733266"/>
    <w:rsid w:val="007368D7"/>
    <w:rsid w:val="007376DE"/>
    <w:rsid w:val="00743EC3"/>
    <w:rsid w:val="00744E29"/>
    <w:rsid w:val="00746530"/>
    <w:rsid w:val="007515F9"/>
    <w:rsid w:val="0075486C"/>
    <w:rsid w:val="00756EE3"/>
    <w:rsid w:val="00762940"/>
    <w:rsid w:val="007706C1"/>
    <w:rsid w:val="00771BE8"/>
    <w:rsid w:val="007745B2"/>
    <w:rsid w:val="007776C0"/>
    <w:rsid w:val="00777941"/>
    <w:rsid w:val="00782FD9"/>
    <w:rsid w:val="00794E26"/>
    <w:rsid w:val="007B3EF8"/>
    <w:rsid w:val="007C00FE"/>
    <w:rsid w:val="007C367E"/>
    <w:rsid w:val="007C5874"/>
    <w:rsid w:val="007C5A1C"/>
    <w:rsid w:val="007C5B0A"/>
    <w:rsid w:val="007C77F9"/>
    <w:rsid w:val="007D38E6"/>
    <w:rsid w:val="007E221B"/>
    <w:rsid w:val="007F152A"/>
    <w:rsid w:val="007F2A53"/>
    <w:rsid w:val="007F3FA3"/>
    <w:rsid w:val="007F623D"/>
    <w:rsid w:val="00811D5C"/>
    <w:rsid w:val="008264BB"/>
    <w:rsid w:val="008272F4"/>
    <w:rsid w:val="0083778D"/>
    <w:rsid w:val="00837EBA"/>
    <w:rsid w:val="00852742"/>
    <w:rsid w:val="00856872"/>
    <w:rsid w:val="00856E73"/>
    <w:rsid w:val="008647FE"/>
    <w:rsid w:val="0086697F"/>
    <w:rsid w:val="00870A4A"/>
    <w:rsid w:val="0087108B"/>
    <w:rsid w:val="008722F7"/>
    <w:rsid w:val="00874FE3"/>
    <w:rsid w:val="00883746"/>
    <w:rsid w:val="00885240"/>
    <w:rsid w:val="00887E54"/>
    <w:rsid w:val="00894DBD"/>
    <w:rsid w:val="008B4647"/>
    <w:rsid w:val="008B5C16"/>
    <w:rsid w:val="008B63F7"/>
    <w:rsid w:val="008C1881"/>
    <w:rsid w:val="008C3AF2"/>
    <w:rsid w:val="008D071D"/>
    <w:rsid w:val="008D0824"/>
    <w:rsid w:val="008D70FC"/>
    <w:rsid w:val="008F5843"/>
    <w:rsid w:val="009033C0"/>
    <w:rsid w:val="00905262"/>
    <w:rsid w:val="0091165C"/>
    <w:rsid w:val="00921CED"/>
    <w:rsid w:val="0092636D"/>
    <w:rsid w:val="009346FD"/>
    <w:rsid w:val="00947905"/>
    <w:rsid w:val="00957D2A"/>
    <w:rsid w:val="00973BDE"/>
    <w:rsid w:val="00990904"/>
    <w:rsid w:val="00993F0D"/>
    <w:rsid w:val="00994903"/>
    <w:rsid w:val="00994DB1"/>
    <w:rsid w:val="009A1741"/>
    <w:rsid w:val="009A405C"/>
    <w:rsid w:val="009A5839"/>
    <w:rsid w:val="009C58EA"/>
    <w:rsid w:val="009C7488"/>
    <w:rsid w:val="009D0B77"/>
    <w:rsid w:val="009D4129"/>
    <w:rsid w:val="009D5E5F"/>
    <w:rsid w:val="009E2794"/>
    <w:rsid w:val="009E3B8E"/>
    <w:rsid w:val="009F158B"/>
    <w:rsid w:val="009F2358"/>
    <w:rsid w:val="009F653E"/>
    <w:rsid w:val="00A14F98"/>
    <w:rsid w:val="00A30E2F"/>
    <w:rsid w:val="00A328ED"/>
    <w:rsid w:val="00A34914"/>
    <w:rsid w:val="00A35575"/>
    <w:rsid w:val="00A36F72"/>
    <w:rsid w:val="00A41E1C"/>
    <w:rsid w:val="00A42A0B"/>
    <w:rsid w:val="00A503B9"/>
    <w:rsid w:val="00A50F62"/>
    <w:rsid w:val="00A541D3"/>
    <w:rsid w:val="00A67E7E"/>
    <w:rsid w:val="00A77DAB"/>
    <w:rsid w:val="00A82ADA"/>
    <w:rsid w:val="00AA0CCB"/>
    <w:rsid w:val="00AB0590"/>
    <w:rsid w:val="00AC1C78"/>
    <w:rsid w:val="00AC5F7F"/>
    <w:rsid w:val="00AE52E6"/>
    <w:rsid w:val="00AE56B7"/>
    <w:rsid w:val="00AF178E"/>
    <w:rsid w:val="00AF2E45"/>
    <w:rsid w:val="00B01D3D"/>
    <w:rsid w:val="00B11AB4"/>
    <w:rsid w:val="00B30A84"/>
    <w:rsid w:val="00B46145"/>
    <w:rsid w:val="00B509DB"/>
    <w:rsid w:val="00B567BF"/>
    <w:rsid w:val="00B67CE1"/>
    <w:rsid w:val="00B7622A"/>
    <w:rsid w:val="00B80C72"/>
    <w:rsid w:val="00B84628"/>
    <w:rsid w:val="00B914ED"/>
    <w:rsid w:val="00B96376"/>
    <w:rsid w:val="00BA1A1E"/>
    <w:rsid w:val="00BB154C"/>
    <w:rsid w:val="00BB268D"/>
    <w:rsid w:val="00BD0605"/>
    <w:rsid w:val="00BD282E"/>
    <w:rsid w:val="00BE5649"/>
    <w:rsid w:val="00BE6CDC"/>
    <w:rsid w:val="00BE6ED1"/>
    <w:rsid w:val="00BF443C"/>
    <w:rsid w:val="00BF7785"/>
    <w:rsid w:val="00C160F6"/>
    <w:rsid w:val="00C36B33"/>
    <w:rsid w:val="00C4063A"/>
    <w:rsid w:val="00C453A8"/>
    <w:rsid w:val="00C45C12"/>
    <w:rsid w:val="00C4766C"/>
    <w:rsid w:val="00C542D1"/>
    <w:rsid w:val="00C57EF7"/>
    <w:rsid w:val="00C600A5"/>
    <w:rsid w:val="00C6208E"/>
    <w:rsid w:val="00C62BEC"/>
    <w:rsid w:val="00C6576A"/>
    <w:rsid w:val="00C728FC"/>
    <w:rsid w:val="00C739BF"/>
    <w:rsid w:val="00C92D62"/>
    <w:rsid w:val="00CB1030"/>
    <w:rsid w:val="00CB4B5E"/>
    <w:rsid w:val="00CC0C77"/>
    <w:rsid w:val="00CC60D0"/>
    <w:rsid w:val="00CC7DE1"/>
    <w:rsid w:val="00CD41B8"/>
    <w:rsid w:val="00CD4C46"/>
    <w:rsid w:val="00CE0A8C"/>
    <w:rsid w:val="00CE11BC"/>
    <w:rsid w:val="00CE5217"/>
    <w:rsid w:val="00CF0D57"/>
    <w:rsid w:val="00CF7369"/>
    <w:rsid w:val="00D004A2"/>
    <w:rsid w:val="00D300D4"/>
    <w:rsid w:val="00D3024F"/>
    <w:rsid w:val="00D31D31"/>
    <w:rsid w:val="00D501CC"/>
    <w:rsid w:val="00D80D83"/>
    <w:rsid w:val="00D90073"/>
    <w:rsid w:val="00D90C2C"/>
    <w:rsid w:val="00D90DFB"/>
    <w:rsid w:val="00DA0B31"/>
    <w:rsid w:val="00DA3507"/>
    <w:rsid w:val="00DB281D"/>
    <w:rsid w:val="00DC03F4"/>
    <w:rsid w:val="00DD193F"/>
    <w:rsid w:val="00DD5671"/>
    <w:rsid w:val="00DD7044"/>
    <w:rsid w:val="00DE1DBF"/>
    <w:rsid w:val="00DF3C0F"/>
    <w:rsid w:val="00DF3F5B"/>
    <w:rsid w:val="00DF4FDE"/>
    <w:rsid w:val="00E01F18"/>
    <w:rsid w:val="00E022B8"/>
    <w:rsid w:val="00E045FA"/>
    <w:rsid w:val="00E10D43"/>
    <w:rsid w:val="00E10FD2"/>
    <w:rsid w:val="00E13116"/>
    <w:rsid w:val="00E17316"/>
    <w:rsid w:val="00E33335"/>
    <w:rsid w:val="00E36079"/>
    <w:rsid w:val="00E4272B"/>
    <w:rsid w:val="00E42F95"/>
    <w:rsid w:val="00E44208"/>
    <w:rsid w:val="00E44945"/>
    <w:rsid w:val="00E51069"/>
    <w:rsid w:val="00E55421"/>
    <w:rsid w:val="00E60709"/>
    <w:rsid w:val="00E717C7"/>
    <w:rsid w:val="00E81428"/>
    <w:rsid w:val="00E92BB4"/>
    <w:rsid w:val="00E94F0C"/>
    <w:rsid w:val="00EA1646"/>
    <w:rsid w:val="00EA6A0D"/>
    <w:rsid w:val="00EB0A97"/>
    <w:rsid w:val="00EB3E45"/>
    <w:rsid w:val="00EB5021"/>
    <w:rsid w:val="00EC0047"/>
    <w:rsid w:val="00EC07F8"/>
    <w:rsid w:val="00EC37C8"/>
    <w:rsid w:val="00ED105F"/>
    <w:rsid w:val="00ED22E6"/>
    <w:rsid w:val="00ED45F7"/>
    <w:rsid w:val="00ED5F6B"/>
    <w:rsid w:val="00EE1582"/>
    <w:rsid w:val="00EE7C1C"/>
    <w:rsid w:val="00EF0C1D"/>
    <w:rsid w:val="00F00D63"/>
    <w:rsid w:val="00F036FE"/>
    <w:rsid w:val="00F05187"/>
    <w:rsid w:val="00F06D38"/>
    <w:rsid w:val="00F07015"/>
    <w:rsid w:val="00F17B57"/>
    <w:rsid w:val="00F21E26"/>
    <w:rsid w:val="00F24FD6"/>
    <w:rsid w:val="00F33F97"/>
    <w:rsid w:val="00F37D33"/>
    <w:rsid w:val="00F53707"/>
    <w:rsid w:val="00F60F46"/>
    <w:rsid w:val="00F659B8"/>
    <w:rsid w:val="00F7257B"/>
    <w:rsid w:val="00F765E0"/>
    <w:rsid w:val="00F86E11"/>
    <w:rsid w:val="00F94810"/>
    <w:rsid w:val="00F9660E"/>
    <w:rsid w:val="00FA5922"/>
    <w:rsid w:val="00FB1CD7"/>
    <w:rsid w:val="00FC2835"/>
    <w:rsid w:val="00FE0E22"/>
    <w:rsid w:val="00FE32E5"/>
    <w:rsid w:val="00FF2C8D"/>
    <w:rsid w:val="00FF4D85"/>
    <w:rsid w:val="048C5E77"/>
    <w:rsid w:val="33EC9C24"/>
    <w:rsid w:val="3DC9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48F18E"/>
  <w15:chartTrackingRefBased/>
  <w15:docId w15:val="{C57657F2-5B69-41F4-8A69-BF1DC97B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F95"/>
    <w:pPr>
      <w:ind w:left="720"/>
      <w:contextualSpacing/>
    </w:pPr>
  </w:style>
  <w:style w:type="paragraph" w:styleId="Header">
    <w:name w:val="header"/>
    <w:basedOn w:val="Normal"/>
    <w:link w:val="HeaderChar"/>
    <w:uiPriority w:val="99"/>
    <w:unhideWhenUsed/>
    <w:rsid w:val="00653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01"/>
  </w:style>
  <w:style w:type="paragraph" w:styleId="Footer">
    <w:name w:val="footer"/>
    <w:basedOn w:val="Normal"/>
    <w:link w:val="FooterChar"/>
    <w:uiPriority w:val="99"/>
    <w:unhideWhenUsed/>
    <w:rsid w:val="0065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0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Michael Brown</cp:lastModifiedBy>
  <cp:revision>2</cp:revision>
  <cp:lastPrinted>2019-07-29T14:26:00Z</cp:lastPrinted>
  <dcterms:created xsi:type="dcterms:W3CDTF">2019-08-04T15:53:00Z</dcterms:created>
  <dcterms:modified xsi:type="dcterms:W3CDTF">2019-08-04T15:53:00Z</dcterms:modified>
</cp:coreProperties>
</file>